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17" w:rsidRPr="00DC0C57" w:rsidRDefault="00244017" w:rsidP="00244017">
      <w:pPr>
        <w:jc w:val="center"/>
        <w:rPr>
          <w:rFonts w:ascii="Tahoma" w:hAnsi="Tahoma" w:cs="Tahoma"/>
          <w:b/>
          <w:smallCaps/>
          <w:sz w:val="21"/>
          <w:szCs w:val="21"/>
        </w:rPr>
      </w:pPr>
      <w:bookmarkStart w:id="0" w:name="_Hlk26626576"/>
      <w:bookmarkStart w:id="1" w:name="_Hlk482094385"/>
    </w:p>
    <w:p w:rsidR="00244017" w:rsidRPr="00DC0C57" w:rsidRDefault="0004741D" w:rsidP="00244017">
      <w:pPr>
        <w:jc w:val="center"/>
        <w:rPr>
          <w:rFonts w:ascii="Tahoma" w:hAnsi="Tahoma" w:cs="Tahoma"/>
          <w:b/>
          <w:smallCaps/>
          <w:sz w:val="21"/>
          <w:szCs w:val="21"/>
        </w:rPr>
      </w:pPr>
      <w:r>
        <w:rPr>
          <w:rFonts w:ascii="Tahoma" w:hAnsi="Tahoma" w:cs="Tahoma"/>
          <w:b/>
          <w:smallCaps/>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4.85pt;margin-top:-13.3pt;width:97.5pt;height:89.1pt;z-index:-251658752;mso-wrap-edited:f" wrapcoords="-125 0 -125 21463 21600 21463 21600 0 -125 0" o:allowincell="f">
            <v:imagedata r:id="rId6" o:title=""/>
            <w10:wrap type="tight"/>
          </v:shape>
          <o:OLEObject Type="Embed" ProgID="PBrush" ShapeID="_x0000_s1026" DrawAspect="Content" ObjectID="_1664867926" r:id="rId7"/>
        </w:pict>
      </w:r>
    </w:p>
    <w:p w:rsidR="00244017" w:rsidRPr="00DC0C57" w:rsidRDefault="00244017" w:rsidP="00244017">
      <w:pPr>
        <w:jc w:val="center"/>
        <w:rPr>
          <w:rFonts w:ascii="Tahoma" w:hAnsi="Tahoma" w:cs="Tahoma"/>
          <w:b/>
          <w:smallCaps/>
          <w:sz w:val="21"/>
          <w:szCs w:val="21"/>
        </w:rPr>
      </w:pPr>
    </w:p>
    <w:p w:rsidR="00244017" w:rsidRPr="00DC0C57" w:rsidRDefault="00244017" w:rsidP="00244017">
      <w:pPr>
        <w:jc w:val="center"/>
        <w:rPr>
          <w:rFonts w:ascii="Tahoma" w:hAnsi="Tahoma" w:cs="Tahoma"/>
          <w:b/>
          <w:smallCaps/>
          <w:sz w:val="21"/>
          <w:szCs w:val="21"/>
        </w:rPr>
      </w:pPr>
    </w:p>
    <w:p w:rsidR="00244017" w:rsidRPr="00DC0C57" w:rsidRDefault="00244017" w:rsidP="00244017">
      <w:pPr>
        <w:jc w:val="center"/>
        <w:rPr>
          <w:rFonts w:ascii="Tahoma" w:hAnsi="Tahoma" w:cs="Tahoma"/>
          <w:b/>
          <w:smallCaps/>
          <w:sz w:val="21"/>
          <w:szCs w:val="21"/>
        </w:rPr>
      </w:pPr>
    </w:p>
    <w:p w:rsidR="00244017" w:rsidRPr="00DC0C57" w:rsidRDefault="00244017" w:rsidP="00244017">
      <w:pPr>
        <w:jc w:val="center"/>
        <w:rPr>
          <w:rFonts w:ascii="Tahoma" w:hAnsi="Tahoma" w:cs="Tahoma"/>
          <w:b/>
          <w:smallCaps/>
          <w:sz w:val="21"/>
          <w:szCs w:val="21"/>
        </w:rPr>
      </w:pPr>
    </w:p>
    <w:p w:rsidR="00244017" w:rsidRPr="00DC0C57" w:rsidRDefault="00244017" w:rsidP="00244017">
      <w:pPr>
        <w:jc w:val="center"/>
        <w:rPr>
          <w:rFonts w:ascii="Tahoma" w:hAnsi="Tahoma" w:cs="Tahoma"/>
          <w:b/>
          <w:smallCaps/>
          <w:sz w:val="21"/>
          <w:szCs w:val="21"/>
        </w:rPr>
      </w:pPr>
    </w:p>
    <w:p w:rsidR="00244017" w:rsidRPr="00DC0C57" w:rsidRDefault="00244017" w:rsidP="00244017">
      <w:pPr>
        <w:jc w:val="center"/>
        <w:rPr>
          <w:rFonts w:ascii="Tahoma" w:hAnsi="Tahoma" w:cs="Tahoma"/>
          <w:b/>
          <w:smallCaps/>
          <w:sz w:val="21"/>
          <w:szCs w:val="21"/>
        </w:rPr>
      </w:pPr>
      <w:r w:rsidRPr="00DC0C57">
        <w:rPr>
          <w:rFonts w:ascii="Tahoma" w:hAnsi="Tahoma" w:cs="Tahoma"/>
          <w:b/>
          <w:smallCaps/>
          <w:sz w:val="21"/>
          <w:szCs w:val="21"/>
        </w:rPr>
        <w:t>Protestantse gemeente te Zaamslag</w:t>
      </w:r>
    </w:p>
    <w:p w:rsidR="00244017" w:rsidRPr="00DC0C57" w:rsidRDefault="006B6322" w:rsidP="00244017">
      <w:pPr>
        <w:jc w:val="center"/>
        <w:rPr>
          <w:rFonts w:ascii="Tahoma" w:hAnsi="Tahoma" w:cs="Tahoma"/>
          <w:b/>
          <w:smallCaps/>
          <w:sz w:val="21"/>
          <w:szCs w:val="21"/>
        </w:rPr>
      </w:pPr>
      <w:r>
        <w:rPr>
          <w:rFonts w:ascii="Tahoma" w:hAnsi="Tahoma" w:cs="Tahoma"/>
          <w:b/>
          <w:smallCaps/>
          <w:sz w:val="21"/>
          <w:szCs w:val="21"/>
        </w:rPr>
        <w:t>25</w:t>
      </w:r>
      <w:r w:rsidR="007F5DA6" w:rsidRPr="00DC0C57">
        <w:rPr>
          <w:rFonts w:ascii="Tahoma" w:hAnsi="Tahoma" w:cs="Tahoma"/>
          <w:b/>
          <w:smallCaps/>
          <w:sz w:val="21"/>
          <w:szCs w:val="21"/>
        </w:rPr>
        <w:t xml:space="preserve"> oktober</w:t>
      </w:r>
      <w:r w:rsidR="00DD397D" w:rsidRPr="00DC0C57">
        <w:rPr>
          <w:rFonts w:ascii="Tahoma" w:hAnsi="Tahoma" w:cs="Tahoma"/>
          <w:b/>
          <w:smallCaps/>
          <w:sz w:val="21"/>
          <w:szCs w:val="21"/>
        </w:rPr>
        <w:t xml:space="preserve"> 2020</w:t>
      </w:r>
      <w:r w:rsidR="00244017" w:rsidRPr="00DC0C57">
        <w:rPr>
          <w:rFonts w:ascii="Tahoma" w:hAnsi="Tahoma" w:cs="Tahoma"/>
          <w:b/>
          <w:smallCaps/>
          <w:sz w:val="21"/>
          <w:szCs w:val="21"/>
        </w:rPr>
        <w:t xml:space="preserve">, </w:t>
      </w:r>
      <w:r w:rsidR="00DD397D" w:rsidRPr="00DC0C57">
        <w:rPr>
          <w:rFonts w:ascii="Tahoma" w:hAnsi="Tahoma" w:cs="Tahoma"/>
          <w:b/>
          <w:smallCaps/>
          <w:sz w:val="21"/>
          <w:szCs w:val="21"/>
        </w:rPr>
        <w:t>10.00</w:t>
      </w:r>
      <w:r w:rsidR="00244017" w:rsidRPr="00DC0C57">
        <w:rPr>
          <w:rFonts w:ascii="Tahoma" w:hAnsi="Tahoma" w:cs="Tahoma"/>
          <w:b/>
          <w:smallCaps/>
          <w:sz w:val="21"/>
          <w:szCs w:val="21"/>
        </w:rPr>
        <w:t xml:space="preserve"> uur</w:t>
      </w:r>
    </w:p>
    <w:p w:rsidR="0025057B" w:rsidRPr="006E50DE" w:rsidRDefault="0025057B" w:rsidP="00244017">
      <w:pPr>
        <w:jc w:val="center"/>
        <w:rPr>
          <w:rFonts w:ascii="Tahoma" w:hAnsi="Tahoma" w:cs="Tahoma"/>
          <w:b/>
          <w:smallCaps/>
          <w:sz w:val="6"/>
          <w:szCs w:val="6"/>
        </w:rPr>
      </w:pPr>
    </w:p>
    <w:p w:rsidR="00450DF3" w:rsidRPr="00AA7D49" w:rsidRDefault="00244017" w:rsidP="00244017">
      <w:pPr>
        <w:jc w:val="center"/>
        <w:rPr>
          <w:rFonts w:ascii="Tahoma" w:hAnsi="Tahoma" w:cs="Tahoma"/>
          <w:sz w:val="21"/>
          <w:szCs w:val="21"/>
        </w:rPr>
      </w:pPr>
      <w:r w:rsidRPr="00AA7D49">
        <w:rPr>
          <w:rFonts w:ascii="Tahoma" w:hAnsi="Tahoma" w:cs="Tahoma"/>
          <w:sz w:val="21"/>
          <w:szCs w:val="21"/>
        </w:rPr>
        <w:t xml:space="preserve">voorganger: </w:t>
      </w:r>
      <w:r w:rsidR="007F5DA6" w:rsidRPr="00AA7D49">
        <w:rPr>
          <w:rFonts w:ascii="Tahoma" w:hAnsi="Tahoma" w:cs="Tahoma"/>
          <w:sz w:val="21"/>
          <w:szCs w:val="21"/>
        </w:rPr>
        <w:t xml:space="preserve">Ds. </w:t>
      </w:r>
      <w:r w:rsidR="006B6322">
        <w:rPr>
          <w:rFonts w:ascii="Tahoma" w:hAnsi="Tahoma" w:cs="Tahoma"/>
          <w:sz w:val="21"/>
          <w:szCs w:val="21"/>
        </w:rPr>
        <w:t>J.C. Verlinde, Axel</w:t>
      </w:r>
      <w:r w:rsidR="00763B14" w:rsidRPr="00AA7D49">
        <w:rPr>
          <w:rFonts w:ascii="Tahoma" w:hAnsi="Tahoma" w:cs="Tahoma"/>
          <w:sz w:val="21"/>
          <w:szCs w:val="21"/>
        </w:rPr>
        <w:br/>
      </w:r>
      <w:r w:rsidR="00450DF3" w:rsidRPr="00AA7D49">
        <w:rPr>
          <w:rFonts w:ascii="Tahoma" w:hAnsi="Tahoma" w:cs="Tahoma"/>
          <w:sz w:val="21"/>
          <w:szCs w:val="21"/>
        </w:rPr>
        <w:t xml:space="preserve">ouderling: </w:t>
      </w:r>
      <w:r w:rsidR="006B6322">
        <w:rPr>
          <w:rFonts w:ascii="Tahoma" w:hAnsi="Tahoma" w:cs="Tahoma"/>
          <w:sz w:val="21"/>
          <w:szCs w:val="21"/>
        </w:rPr>
        <w:t>Cora Meijering-van Dam</w:t>
      </w:r>
    </w:p>
    <w:p w:rsidR="00244017" w:rsidRPr="00AA7D49" w:rsidRDefault="00244017" w:rsidP="00244017">
      <w:pPr>
        <w:jc w:val="center"/>
        <w:rPr>
          <w:rFonts w:ascii="Tahoma" w:hAnsi="Tahoma" w:cs="Tahoma"/>
          <w:sz w:val="21"/>
          <w:szCs w:val="21"/>
        </w:rPr>
      </w:pPr>
      <w:r w:rsidRPr="00AA7D49">
        <w:rPr>
          <w:rFonts w:ascii="Tahoma" w:hAnsi="Tahoma" w:cs="Tahoma"/>
          <w:sz w:val="21"/>
          <w:szCs w:val="21"/>
        </w:rPr>
        <w:t xml:space="preserve">lector: </w:t>
      </w:r>
      <w:r w:rsidR="006B6322">
        <w:rPr>
          <w:rFonts w:ascii="Tahoma" w:hAnsi="Tahoma" w:cs="Tahoma"/>
          <w:sz w:val="21"/>
          <w:szCs w:val="21"/>
        </w:rPr>
        <w:t>Esther Verpoorte-Faas</w:t>
      </w:r>
    </w:p>
    <w:p w:rsidR="00244017" w:rsidRPr="00AA7D49" w:rsidRDefault="00244017" w:rsidP="0025057B">
      <w:pPr>
        <w:jc w:val="center"/>
        <w:rPr>
          <w:rFonts w:ascii="Tahoma" w:hAnsi="Tahoma" w:cs="Tahoma"/>
          <w:sz w:val="21"/>
          <w:szCs w:val="21"/>
        </w:rPr>
      </w:pPr>
      <w:r w:rsidRPr="00AA7D49">
        <w:rPr>
          <w:rFonts w:ascii="Tahoma" w:hAnsi="Tahoma" w:cs="Tahoma"/>
          <w:sz w:val="21"/>
          <w:szCs w:val="21"/>
        </w:rPr>
        <w:t xml:space="preserve">organist: </w:t>
      </w:r>
      <w:r w:rsidR="006B6322">
        <w:rPr>
          <w:rFonts w:ascii="Tahoma" w:hAnsi="Tahoma" w:cs="Tahoma"/>
          <w:sz w:val="21"/>
          <w:szCs w:val="21"/>
        </w:rPr>
        <w:t>Jan Verberkmoes</w:t>
      </w:r>
    </w:p>
    <w:p w:rsidR="005A2AC9" w:rsidRPr="00E8684A" w:rsidRDefault="0025057B" w:rsidP="00244017">
      <w:pPr>
        <w:rPr>
          <w:rFonts w:ascii="Tahoma" w:hAnsi="Tahoma" w:cs="Tahoma"/>
          <w:sz w:val="10"/>
          <w:szCs w:val="10"/>
        </w:rPr>
      </w:pPr>
      <w:r w:rsidRPr="00DC0C57">
        <w:rPr>
          <w:rFonts w:ascii="Tahoma" w:hAnsi="Tahoma" w:cs="Tahoma"/>
          <w:sz w:val="10"/>
          <w:szCs w:val="10"/>
        </w:rPr>
        <w:t>--------------------------------------------------------------------------------------------------------------------------------------</w:t>
      </w:r>
    </w:p>
    <w:p w:rsidR="0036119F" w:rsidRPr="006E50DE" w:rsidRDefault="006E50DE" w:rsidP="00244017">
      <w:pPr>
        <w:rPr>
          <w:rFonts w:ascii="Tahoma" w:hAnsi="Tahoma" w:cs="Tahoma"/>
          <w:b/>
          <w:i/>
          <w:sz w:val="6"/>
          <w:szCs w:val="6"/>
        </w:rPr>
      </w:pPr>
      <w:r>
        <w:rPr>
          <w:rFonts w:ascii="Tahoma" w:hAnsi="Tahoma" w:cs="Tahoma"/>
          <w:b/>
          <w:i/>
          <w:sz w:val="21"/>
          <w:szCs w:val="21"/>
        </w:rPr>
        <w:t xml:space="preserve">Orgelspel voor de dienst: </w:t>
      </w:r>
      <w:r w:rsidRPr="006E50DE">
        <w:rPr>
          <w:rFonts w:ascii="Tahoma" w:hAnsi="Tahoma" w:cs="Tahoma"/>
          <w:b/>
          <w:i/>
          <w:color w:val="000000"/>
          <w:sz w:val="20"/>
          <w:szCs w:val="20"/>
        </w:rPr>
        <w:t>Fuga van</w:t>
      </w:r>
      <w:r>
        <w:rPr>
          <w:rFonts w:ascii="Tahoma" w:hAnsi="Tahoma" w:cs="Tahoma"/>
          <w:b/>
          <w:i/>
          <w:color w:val="000000"/>
          <w:sz w:val="20"/>
          <w:szCs w:val="20"/>
        </w:rPr>
        <w:t xml:space="preserve"> G.A. Sorge</w:t>
      </w:r>
      <w:r>
        <w:rPr>
          <w:rFonts w:ascii="Tahoma" w:hAnsi="Tahoma" w:cs="Tahoma"/>
          <w:b/>
          <w:i/>
          <w:color w:val="000000"/>
          <w:sz w:val="20"/>
          <w:szCs w:val="20"/>
        </w:rPr>
        <w:br/>
      </w:r>
    </w:p>
    <w:p w:rsidR="00244017" w:rsidRPr="00DC0C57" w:rsidRDefault="00244017" w:rsidP="00244017">
      <w:pPr>
        <w:rPr>
          <w:rFonts w:ascii="Tahoma" w:hAnsi="Tahoma" w:cs="Tahoma"/>
          <w:b/>
          <w:i/>
          <w:sz w:val="21"/>
          <w:szCs w:val="21"/>
        </w:rPr>
      </w:pPr>
      <w:r w:rsidRPr="00DC0C57">
        <w:rPr>
          <w:rFonts w:ascii="Tahoma" w:hAnsi="Tahoma" w:cs="Tahoma"/>
          <w:b/>
          <w:i/>
          <w:sz w:val="21"/>
          <w:szCs w:val="21"/>
        </w:rPr>
        <w:t>Begroeting en mededelingen</w:t>
      </w:r>
    </w:p>
    <w:p w:rsidR="0036173A" w:rsidRPr="00DC0C57" w:rsidRDefault="0036173A" w:rsidP="00244017">
      <w:pPr>
        <w:rPr>
          <w:rFonts w:ascii="Tahoma" w:hAnsi="Tahoma" w:cs="Tahoma"/>
          <w:b/>
          <w:i/>
          <w:sz w:val="6"/>
          <w:szCs w:val="6"/>
        </w:rPr>
      </w:pPr>
    </w:p>
    <w:p w:rsidR="00244017" w:rsidRPr="00DC0C57" w:rsidRDefault="006848B9" w:rsidP="00244017">
      <w:pPr>
        <w:rPr>
          <w:rFonts w:ascii="Tahoma" w:hAnsi="Tahoma" w:cs="Tahoma"/>
          <w:b/>
          <w:i/>
          <w:sz w:val="21"/>
          <w:szCs w:val="21"/>
        </w:rPr>
      </w:pPr>
      <w:r w:rsidRPr="00DC0C57">
        <w:rPr>
          <w:rFonts w:ascii="Tahoma" w:hAnsi="Tahoma" w:cs="Tahoma"/>
          <w:b/>
          <w:i/>
          <w:sz w:val="21"/>
          <w:szCs w:val="21"/>
        </w:rPr>
        <w:t>Stil gebed, v</w:t>
      </w:r>
      <w:r w:rsidR="00244017" w:rsidRPr="00DC0C57">
        <w:rPr>
          <w:rFonts w:ascii="Tahoma" w:hAnsi="Tahoma" w:cs="Tahoma"/>
          <w:b/>
          <w:i/>
          <w:sz w:val="21"/>
          <w:szCs w:val="21"/>
        </w:rPr>
        <w:t>otum</w:t>
      </w:r>
      <w:r w:rsidR="00197AA9" w:rsidRPr="00DC0C57">
        <w:rPr>
          <w:rFonts w:ascii="Tahoma" w:hAnsi="Tahoma" w:cs="Tahoma"/>
          <w:b/>
          <w:i/>
          <w:sz w:val="21"/>
          <w:szCs w:val="21"/>
        </w:rPr>
        <w:t xml:space="preserve"> en g</w:t>
      </w:r>
      <w:r w:rsidRPr="00DC0C57">
        <w:rPr>
          <w:rFonts w:ascii="Tahoma" w:hAnsi="Tahoma" w:cs="Tahoma"/>
          <w:b/>
          <w:i/>
          <w:sz w:val="21"/>
          <w:szCs w:val="21"/>
        </w:rPr>
        <w:t>roet</w:t>
      </w:r>
    </w:p>
    <w:p w:rsidR="00244017" w:rsidRPr="00DC0C57" w:rsidRDefault="00244017" w:rsidP="00244017">
      <w:pPr>
        <w:rPr>
          <w:rFonts w:ascii="Tahoma" w:hAnsi="Tahoma" w:cs="Tahoma"/>
          <w:b/>
          <w:sz w:val="6"/>
          <w:szCs w:val="6"/>
        </w:rPr>
      </w:pPr>
    </w:p>
    <w:p w:rsidR="00393709" w:rsidRPr="00DC0C57" w:rsidRDefault="00BA3250" w:rsidP="00244017">
      <w:pPr>
        <w:rPr>
          <w:rFonts w:ascii="Tahoma" w:hAnsi="Tahoma" w:cs="Tahoma"/>
          <w:b/>
          <w:i/>
          <w:sz w:val="21"/>
          <w:szCs w:val="21"/>
        </w:rPr>
      </w:pPr>
      <w:r w:rsidRPr="00DC0C57">
        <w:rPr>
          <w:rFonts w:ascii="Tahoma" w:hAnsi="Tahoma" w:cs="Tahoma"/>
          <w:b/>
          <w:i/>
          <w:sz w:val="21"/>
          <w:szCs w:val="21"/>
        </w:rPr>
        <w:t xml:space="preserve">Psalm </w:t>
      </w:r>
      <w:r w:rsidR="00495B35">
        <w:rPr>
          <w:rFonts w:ascii="Tahoma" w:hAnsi="Tahoma" w:cs="Tahoma"/>
          <w:b/>
          <w:i/>
          <w:sz w:val="21"/>
          <w:szCs w:val="21"/>
        </w:rPr>
        <w:t>84</w:t>
      </w:r>
      <w:r w:rsidR="007F5DA6" w:rsidRPr="00DC0C57">
        <w:rPr>
          <w:rFonts w:ascii="Tahoma" w:hAnsi="Tahoma" w:cs="Tahoma"/>
          <w:b/>
          <w:i/>
          <w:sz w:val="21"/>
          <w:szCs w:val="21"/>
        </w:rPr>
        <w:t xml:space="preserve">: </w:t>
      </w:r>
      <w:r w:rsidR="00495B35">
        <w:rPr>
          <w:rFonts w:ascii="Tahoma" w:hAnsi="Tahoma" w:cs="Tahoma"/>
          <w:b/>
          <w:i/>
          <w:sz w:val="21"/>
          <w:szCs w:val="21"/>
        </w:rPr>
        <w:t>1 en 4</w:t>
      </w:r>
    </w:p>
    <w:p w:rsidR="007F5DA6" w:rsidRPr="00DC0C57" w:rsidRDefault="007F5DA6" w:rsidP="007F5DA6">
      <w:pPr>
        <w:pStyle w:val="Bloktekst"/>
        <w:spacing w:before="0" w:beforeAutospacing="0" w:after="0" w:afterAutospacing="0"/>
        <w:ind w:right="-1"/>
        <w:rPr>
          <w:rFonts w:ascii="Tahoma" w:hAnsi="Tahoma" w:cs="Tahoma"/>
          <w:b/>
          <w:i/>
          <w:spacing w:val="-3"/>
          <w:sz w:val="21"/>
          <w:szCs w:val="21"/>
        </w:rPr>
      </w:pPr>
      <w:r w:rsidRPr="00DC0C57">
        <w:rPr>
          <w:rFonts w:ascii="Tahoma" w:hAnsi="Tahoma" w:cs="Tahoma"/>
          <w:b/>
          <w:i/>
          <w:spacing w:val="-3"/>
          <w:sz w:val="21"/>
          <w:szCs w:val="21"/>
        </w:rPr>
        <w:t>Voorganger leest:</w:t>
      </w:r>
    </w:p>
    <w:p w:rsidR="00495B35" w:rsidRPr="00495B35" w:rsidRDefault="00495B35" w:rsidP="00495B35">
      <w:pPr>
        <w:rPr>
          <w:rFonts w:ascii="Tahoma" w:hAnsi="Tahoma" w:cs="Tahoma"/>
          <w:sz w:val="21"/>
          <w:szCs w:val="21"/>
          <w:shd w:val="clear" w:color="auto" w:fill="FFFFFF"/>
        </w:rPr>
      </w:pPr>
      <w:r w:rsidRPr="00495B35">
        <w:rPr>
          <w:rFonts w:ascii="Tahoma" w:hAnsi="Tahoma" w:cs="Tahoma"/>
          <w:sz w:val="21"/>
          <w:szCs w:val="21"/>
          <w:shd w:val="clear" w:color="auto" w:fill="FFFFFF"/>
        </w:rPr>
        <w:t>Hoe lieflijk, hoe goed is mij, Heer,</w:t>
      </w:r>
    </w:p>
    <w:p w:rsidR="00495B35" w:rsidRPr="00495B35" w:rsidRDefault="00495B35" w:rsidP="00495B35">
      <w:pPr>
        <w:rPr>
          <w:rFonts w:ascii="Tahoma" w:hAnsi="Tahoma" w:cs="Tahoma"/>
          <w:sz w:val="21"/>
          <w:szCs w:val="21"/>
          <w:shd w:val="clear" w:color="auto" w:fill="FFFFFF"/>
        </w:rPr>
      </w:pPr>
      <w:r w:rsidRPr="00495B35">
        <w:rPr>
          <w:rFonts w:ascii="Tahoma" w:hAnsi="Tahoma" w:cs="Tahoma"/>
          <w:sz w:val="21"/>
          <w:szCs w:val="21"/>
          <w:shd w:val="clear" w:color="auto" w:fill="FFFFFF"/>
        </w:rPr>
        <w:t>het huis waar Gij uw naam en eer</w:t>
      </w:r>
    </w:p>
    <w:p w:rsidR="00495B35" w:rsidRPr="00495B35" w:rsidRDefault="00495B35" w:rsidP="00495B35">
      <w:pPr>
        <w:rPr>
          <w:rFonts w:ascii="Tahoma" w:hAnsi="Tahoma" w:cs="Tahoma"/>
          <w:sz w:val="21"/>
          <w:szCs w:val="21"/>
          <w:shd w:val="clear" w:color="auto" w:fill="FFFFFF"/>
        </w:rPr>
      </w:pPr>
      <w:r w:rsidRPr="00495B35">
        <w:rPr>
          <w:rFonts w:ascii="Tahoma" w:hAnsi="Tahoma" w:cs="Tahoma"/>
          <w:sz w:val="21"/>
          <w:szCs w:val="21"/>
          <w:shd w:val="clear" w:color="auto" w:fill="FFFFFF"/>
        </w:rPr>
        <w:t>hebt laten wonen bij de mensen.</w:t>
      </w:r>
    </w:p>
    <w:p w:rsidR="00495B35" w:rsidRPr="00495B35" w:rsidRDefault="00495B35" w:rsidP="00495B35">
      <w:pPr>
        <w:rPr>
          <w:rFonts w:ascii="Tahoma" w:hAnsi="Tahoma" w:cs="Tahoma"/>
          <w:sz w:val="21"/>
          <w:szCs w:val="21"/>
          <w:shd w:val="clear" w:color="auto" w:fill="FFFFFF"/>
        </w:rPr>
      </w:pPr>
      <w:r w:rsidRPr="00495B35">
        <w:rPr>
          <w:rFonts w:ascii="Tahoma" w:hAnsi="Tahoma" w:cs="Tahoma"/>
          <w:sz w:val="21"/>
          <w:szCs w:val="21"/>
          <w:shd w:val="clear" w:color="auto" w:fill="FFFFFF"/>
        </w:rPr>
        <w:t>Hoe brand ik van verlangen om</w:t>
      </w:r>
    </w:p>
    <w:p w:rsidR="00495B35" w:rsidRPr="00495B35" w:rsidRDefault="00495B35" w:rsidP="00495B35">
      <w:pPr>
        <w:rPr>
          <w:rFonts w:ascii="Tahoma" w:hAnsi="Tahoma" w:cs="Tahoma"/>
          <w:sz w:val="21"/>
          <w:szCs w:val="21"/>
          <w:shd w:val="clear" w:color="auto" w:fill="FFFFFF"/>
        </w:rPr>
      </w:pPr>
      <w:r w:rsidRPr="00495B35">
        <w:rPr>
          <w:rFonts w:ascii="Tahoma" w:hAnsi="Tahoma" w:cs="Tahoma"/>
          <w:sz w:val="21"/>
          <w:szCs w:val="21"/>
          <w:shd w:val="clear" w:color="auto" w:fill="FFFFFF"/>
        </w:rPr>
        <w:t>te komen in uw heiligdom.</w:t>
      </w:r>
    </w:p>
    <w:p w:rsidR="00495B35" w:rsidRPr="00495B35" w:rsidRDefault="00495B35" w:rsidP="00495B35">
      <w:pPr>
        <w:rPr>
          <w:rFonts w:ascii="Tahoma" w:hAnsi="Tahoma" w:cs="Tahoma"/>
          <w:sz w:val="21"/>
          <w:szCs w:val="21"/>
          <w:shd w:val="clear" w:color="auto" w:fill="FFFFFF"/>
        </w:rPr>
      </w:pPr>
      <w:r w:rsidRPr="00495B35">
        <w:rPr>
          <w:rFonts w:ascii="Tahoma" w:hAnsi="Tahoma" w:cs="Tahoma"/>
          <w:sz w:val="21"/>
          <w:szCs w:val="21"/>
          <w:shd w:val="clear" w:color="auto" w:fill="FFFFFF"/>
        </w:rPr>
        <w:t>Wat zou mijn hart nog liever wensen</w:t>
      </w:r>
    </w:p>
    <w:p w:rsidR="00495B35" w:rsidRPr="00495B35" w:rsidRDefault="00495B35" w:rsidP="00495B35">
      <w:pPr>
        <w:rPr>
          <w:rFonts w:ascii="Tahoma" w:hAnsi="Tahoma" w:cs="Tahoma"/>
          <w:sz w:val="21"/>
          <w:szCs w:val="21"/>
          <w:shd w:val="clear" w:color="auto" w:fill="FFFFFF"/>
        </w:rPr>
      </w:pPr>
      <w:r w:rsidRPr="00495B35">
        <w:rPr>
          <w:rFonts w:ascii="Tahoma" w:hAnsi="Tahoma" w:cs="Tahoma"/>
          <w:sz w:val="21"/>
          <w:szCs w:val="21"/>
          <w:shd w:val="clear" w:color="auto" w:fill="FFFFFF"/>
        </w:rPr>
        <w:t>dan dat het juichend U ontmoet</w:t>
      </w:r>
    </w:p>
    <w:p w:rsidR="00495B35" w:rsidRPr="00495B35" w:rsidRDefault="00495B35" w:rsidP="00495B35">
      <w:pPr>
        <w:rPr>
          <w:rFonts w:ascii="Tahoma" w:hAnsi="Tahoma" w:cs="Tahoma"/>
          <w:sz w:val="21"/>
          <w:szCs w:val="21"/>
          <w:shd w:val="clear" w:color="auto" w:fill="FFFFFF"/>
        </w:rPr>
      </w:pPr>
      <w:r w:rsidRPr="00495B35">
        <w:rPr>
          <w:rFonts w:ascii="Tahoma" w:hAnsi="Tahoma" w:cs="Tahoma"/>
          <w:sz w:val="21"/>
          <w:szCs w:val="21"/>
          <w:shd w:val="clear" w:color="auto" w:fill="FFFFFF"/>
        </w:rPr>
        <w:t>die leven zijt en leven doet.</w:t>
      </w:r>
    </w:p>
    <w:p w:rsidR="00495B35" w:rsidRPr="00E8684A" w:rsidRDefault="00495B35" w:rsidP="00495B35">
      <w:pPr>
        <w:rPr>
          <w:rFonts w:ascii="Tahoma" w:hAnsi="Tahoma" w:cs="Tahoma"/>
          <w:sz w:val="6"/>
          <w:szCs w:val="6"/>
          <w:shd w:val="clear" w:color="auto" w:fill="FFFFFF"/>
        </w:rPr>
      </w:pPr>
    </w:p>
    <w:p w:rsidR="00495B35" w:rsidRPr="00495B35" w:rsidRDefault="00495B35" w:rsidP="00495B35">
      <w:pPr>
        <w:rPr>
          <w:rFonts w:ascii="Tahoma" w:hAnsi="Tahoma" w:cs="Tahoma"/>
          <w:sz w:val="21"/>
          <w:szCs w:val="21"/>
          <w:shd w:val="clear" w:color="auto" w:fill="FFFFFF"/>
        </w:rPr>
      </w:pPr>
      <w:r w:rsidRPr="00495B35">
        <w:rPr>
          <w:rFonts w:ascii="Tahoma" w:hAnsi="Tahoma" w:cs="Tahoma"/>
          <w:sz w:val="21"/>
          <w:szCs w:val="21"/>
          <w:shd w:val="clear" w:color="auto" w:fill="FFFFFF"/>
        </w:rPr>
        <w:t>Van kracht tot kracht gaan zij steeds voort.</w:t>
      </w:r>
    </w:p>
    <w:p w:rsidR="00495B35" w:rsidRPr="00495B35" w:rsidRDefault="00495B35" w:rsidP="00495B35">
      <w:pPr>
        <w:rPr>
          <w:rFonts w:ascii="Tahoma" w:hAnsi="Tahoma" w:cs="Tahoma"/>
          <w:sz w:val="21"/>
          <w:szCs w:val="21"/>
          <w:shd w:val="clear" w:color="auto" w:fill="FFFFFF"/>
        </w:rPr>
      </w:pPr>
      <w:r w:rsidRPr="00495B35">
        <w:rPr>
          <w:rFonts w:ascii="Tahoma" w:hAnsi="Tahoma" w:cs="Tahoma"/>
          <w:sz w:val="21"/>
          <w:szCs w:val="21"/>
          <w:shd w:val="clear" w:color="auto" w:fill="FFFFFF"/>
        </w:rPr>
        <w:t>Hun lied weerklinkt van oord tot oord,</w:t>
      </w:r>
    </w:p>
    <w:p w:rsidR="00495B35" w:rsidRPr="00495B35" w:rsidRDefault="00495B35" w:rsidP="00495B35">
      <w:pPr>
        <w:rPr>
          <w:rFonts w:ascii="Tahoma" w:hAnsi="Tahoma" w:cs="Tahoma"/>
          <w:sz w:val="21"/>
          <w:szCs w:val="21"/>
          <w:shd w:val="clear" w:color="auto" w:fill="FFFFFF"/>
        </w:rPr>
      </w:pPr>
      <w:r w:rsidRPr="00495B35">
        <w:rPr>
          <w:rFonts w:ascii="Tahoma" w:hAnsi="Tahoma" w:cs="Tahoma"/>
          <w:sz w:val="21"/>
          <w:szCs w:val="21"/>
          <w:shd w:val="clear" w:color="auto" w:fill="FFFFFF"/>
        </w:rPr>
        <w:t>tot zij Jeruzalem betreden,</w:t>
      </w:r>
    </w:p>
    <w:p w:rsidR="00495B35" w:rsidRPr="00495B35" w:rsidRDefault="00495B35" w:rsidP="00495B35">
      <w:pPr>
        <w:rPr>
          <w:rFonts w:ascii="Tahoma" w:hAnsi="Tahoma" w:cs="Tahoma"/>
          <w:sz w:val="21"/>
          <w:szCs w:val="21"/>
          <w:shd w:val="clear" w:color="auto" w:fill="FFFFFF"/>
        </w:rPr>
      </w:pPr>
      <w:r w:rsidRPr="00495B35">
        <w:rPr>
          <w:rFonts w:ascii="Tahoma" w:hAnsi="Tahoma" w:cs="Tahoma"/>
          <w:sz w:val="21"/>
          <w:szCs w:val="21"/>
          <w:shd w:val="clear" w:color="auto" w:fill="FFFFFF"/>
        </w:rPr>
        <w:t>waar alle pelgrims binnengaan</w:t>
      </w:r>
    </w:p>
    <w:p w:rsidR="00495B35" w:rsidRPr="00495B35" w:rsidRDefault="00495B35" w:rsidP="00495B35">
      <w:pPr>
        <w:rPr>
          <w:rFonts w:ascii="Tahoma" w:hAnsi="Tahoma" w:cs="Tahoma"/>
          <w:sz w:val="21"/>
          <w:szCs w:val="21"/>
          <w:shd w:val="clear" w:color="auto" w:fill="FFFFFF"/>
        </w:rPr>
      </w:pPr>
      <w:r w:rsidRPr="00495B35">
        <w:rPr>
          <w:rFonts w:ascii="Tahoma" w:hAnsi="Tahoma" w:cs="Tahoma"/>
          <w:sz w:val="21"/>
          <w:szCs w:val="21"/>
          <w:shd w:val="clear" w:color="auto" w:fill="FFFFFF"/>
        </w:rPr>
        <w:t>om voor Gods aangezicht te staan.</w:t>
      </w:r>
    </w:p>
    <w:p w:rsidR="00495B35" w:rsidRPr="00495B35" w:rsidRDefault="00495B35" w:rsidP="00495B35">
      <w:pPr>
        <w:rPr>
          <w:rFonts w:ascii="Tahoma" w:hAnsi="Tahoma" w:cs="Tahoma"/>
          <w:sz w:val="21"/>
          <w:szCs w:val="21"/>
          <w:shd w:val="clear" w:color="auto" w:fill="FFFFFF"/>
        </w:rPr>
      </w:pPr>
      <w:r w:rsidRPr="00495B35">
        <w:rPr>
          <w:rFonts w:ascii="Tahoma" w:hAnsi="Tahoma" w:cs="Tahoma"/>
          <w:sz w:val="21"/>
          <w:szCs w:val="21"/>
          <w:shd w:val="clear" w:color="auto" w:fill="FFFFFF"/>
        </w:rPr>
        <w:t>Aanvaard, o Heer, ook mijn gebeden.</w:t>
      </w:r>
    </w:p>
    <w:p w:rsidR="00495B35" w:rsidRPr="00495B35" w:rsidRDefault="00495B35" w:rsidP="00495B35">
      <w:pPr>
        <w:rPr>
          <w:rFonts w:ascii="Tahoma" w:hAnsi="Tahoma" w:cs="Tahoma"/>
          <w:sz w:val="21"/>
          <w:szCs w:val="21"/>
          <w:shd w:val="clear" w:color="auto" w:fill="FFFFFF"/>
        </w:rPr>
      </w:pPr>
      <w:r w:rsidRPr="00495B35">
        <w:rPr>
          <w:rFonts w:ascii="Tahoma" w:hAnsi="Tahoma" w:cs="Tahoma"/>
          <w:sz w:val="21"/>
          <w:szCs w:val="21"/>
          <w:shd w:val="clear" w:color="auto" w:fill="FFFFFF"/>
        </w:rPr>
        <w:t>Verhoor mij, God van Israël,</w:t>
      </w:r>
    </w:p>
    <w:p w:rsidR="007F5DA6" w:rsidRDefault="00495B35" w:rsidP="00495B35">
      <w:pPr>
        <w:rPr>
          <w:rFonts w:ascii="Tahoma" w:hAnsi="Tahoma" w:cs="Tahoma"/>
          <w:sz w:val="21"/>
          <w:szCs w:val="21"/>
          <w:shd w:val="clear" w:color="auto" w:fill="FFFFFF"/>
        </w:rPr>
      </w:pPr>
      <w:r w:rsidRPr="00495B35">
        <w:rPr>
          <w:rFonts w:ascii="Tahoma" w:hAnsi="Tahoma" w:cs="Tahoma"/>
          <w:sz w:val="21"/>
          <w:szCs w:val="21"/>
          <w:shd w:val="clear" w:color="auto" w:fill="FFFFFF"/>
        </w:rPr>
        <w:t>die alles leidt naar uw bestel.</w:t>
      </w:r>
    </w:p>
    <w:p w:rsidR="00495B35" w:rsidRPr="00E8684A" w:rsidRDefault="00495B35" w:rsidP="00495B35">
      <w:pPr>
        <w:rPr>
          <w:rFonts w:ascii="Tahoma" w:hAnsi="Tahoma" w:cs="Tahoma"/>
          <w:b/>
          <w:i/>
          <w:sz w:val="6"/>
          <w:szCs w:val="6"/>
        </w:rPr>
      </w:pPr>
    </w:p>
    <w:p w:rsidR="000E7F22" w:rsidRPr="00DC0C57" w:rsidRDefault="000E7F22" w:rsidP="00244017">
      <w:pPr>
        <w:rPr>
          <w:rFonts w:ascii="Tahoma" w:hAnsi="Tahoma" w:cs="Tahoma"/>
          <w:b/>
          <w:i/>
          <w:sz w:val="21"/>
          <w:szCs w:val="21"/>
        </w:rPr>
      </w:pPr>
      <w:r w:rsidRPr="00DC0C57">
        <w:rPr>
          <w:rFonts w:ascii="Tahoma" w:hAnsi="Tahoma" w:cs="Tahoma"/>
          <w:b/>
          <w:i/>
          <w:sz w:val="21"/>
          <w:szCs w:val="21"/>
        </w:rPr>
        <w:t xml:space="preserve">Organist speelt de melodie van Psalm </w:t>
      </w:r>
      <w:r w:rsidR="00495B35">
        <w:rPr>
          <w:rFonts w:ascii="Tahoma" w:hAnsi="Tahoma" w:cs="Tahoma"/>
          <w:b/>
          <w:i/>
          <w:sz w:val="21"/>
          <w:szCs w:val="21"/>
        </w:rPr>
        <w:t>84</w:t>
      </w:r>
    </w:p>
    <w:p w:rsidR="000E7F22" w:rsidRPr="006E50DE" w:rsidRDefault="000E7F22" w:rsidP="00244017">
      <w:pPr>
        <w:rPr>
          <w:rFonts w:ascii="Tahoma" w:hAnsi="Tahoma" w:cs="Tahoma"/>
          <w:b/>
          <w:i/>
          <w:sz w:val="6"/>
          <w:szCs w:val="6"/>
        </w:rPr>
      </w:pPr>
    </w:p>
    <w:p w:rsidR="00393709" w:rsidRPr="00DC0C57" w:rsidRDefault="007F5DA6" w:rsidP="00244017">
      <w:pPr>
        <w:rPr>
          <w:rFonts w:ascii="Tahoma" w:hAnsi="Tahoma" w:cs="Tahoma"/>
          <w:b/>
          <w:i/>
          <w:sz w:val="21"/>
          <w:szCs w:val="21"/>
        </w:rPr>
      </w:pPr>
      <w:r w:rsidRPr="00DC0C57">
        <w:rPr>
          <w:rFonts w:ascii="Tahoma" w:hAnsi="Tahoma" w:cs="Tahoma"/>
          <w:b/>
          <w:i/>
          <w:sz w:val="21"/>
          <w:szCs w:val="21"/>
        </w:rPr>
        <w:t>Gebed</w:t>
      </w:r>
      <w:r w:rsidR="002F7656" w:rsidRPr="00DC0C57">
        <w:rPr>
          <w:rFonts w:ascii="Tahoma" w:hAnsi="Tahoma" w:cs="Tahoma"/>
          <w:b/>
          <w:i/>
          <w:sz w:val="21"/>
          <w:szCs w:val="21"/>
        </w:rPr>
        <w:t xml:space="preserve"> </w:t>
      </w:r>
    </w:p>
    <w:p w:rsidR="002F7656" w:rsidRPr="006E50DE" w:rsidRDefault="002F7656" w:rsidP="00244017">
      <w:pPr>
        <w:rPr>
          <w:rFonts w:ascii="Tahoma" w:hAnsi="Tahoma" w:cs="Tahoma"/>
          <w:b/>
          <w:i/>
          <w:sz w:val="6"/>
          <w:szCs w:val="6"/>
        </w:rPr>
      </w:pPr>
    </w:p>
    <w:p w:rsidR="00495B35" w:rsidRDefault="00495B35" w:rsidP="00244017">
      <w:pPr>
        <w:rPr>
          <w:rFonts w:ascii="Tahoma" w:hAnsi="Tahoma" w:cs="Tahoma"/>
          <w:b/>
          <w:i/>
          <w:sz w:val="21"/>
          <w:szCs w:val="21"/>
        </w:rPr>
      </w:pPr>
      <w:r>
        <w:rPr>
          <w:rFonts w:ascii="Tahoma" w:hAnsi="Tahoma" w:cs="Tahoma"/>
          <w:b/>
          <w:i/>
          <w:sz w:val="21"/>
          <w:szCs w:val="21"/>
        </w:rPr>
        <w:t>Woord ten leven</w:t>
      </w:r>
    </w:p>
    <w:p w:rsidR="00495B35" w:rsidRPr="00E8684A" w:rsidRDefault="00495B35" w:rsidP="00244017">
      <w:pPr>
        <w:rPr>
          <w:rFonts w:ascii="Tahoma" w:hAnsi="Tahoma" w:cs="Tahoma"/>
          <w:b/>
          <w:i/>
          <w:sz w:val="6"/>
          <w:szCs w:val="6"/>
        </w:rPr>
      </w:pPr>
    </w:p>
    <w:p w:rsidR="002F7656" w:rsidRPr="00DC0C57" w:rsidRDefault="002F7656" w:rsidP="00244017">
      <w:pPr>
        <w:rPr>
          <w:rFonts w:ascii="Tahoma" w:hAnsi="Tahoma" w:cs="Tahoma"/>
          <w:b/>
          <w:i/>
          <w:sz w:val="21"/>
          <w:szCs w:val="21"/>
        </w:rPr>
      </w:pPr>
      <w:r w:rsidRPr="00DC0C57">
        <w:rPr>
          <w:rFonts w:ascii="Tahoma" w:hAnsi="Tahoma" w:cs="Tahoma"/>
          <w:b/>
          <w:i/>
          <w:sz w:val="21"/>
          <w:szCs w:val="21"/>
        </w:rPr>
        <w:t xml:space="preserve">Lied </w:t>
      </w:r>
      <w:r w:rsidR="00495B35">
        <w:rPr>
          <w:rFonts w:ascii="Tahoma" w:hAnsi="Tahoma" w:cs="Tahoma"/>
          <w:b/>
          <w:i/>
          <w:sz w:val="21"/>
          <w:szCs w:val="21"/>
        </w:rPr>
        <w:t>905: 1, 3 en 4</w:t>
      </w:r>
    </w:p>
    <w:p w:rsidR="0069592B" w:rsidRPr="00DC0C57" w:rsidRDefault="006E50DE" w:rsidP="00244017">
      <w:pPr>
        <w:rPr>
          <w:rFonts w:ascii="Tahoma" w:hAnsi="Tahoma" w:cs="Tahoma"/>
          <w:b/>
          <w:i/>
          <w:sz w:val="21"/>
          <w:szCs w:val="21"/>
        </w:rPr>
      </w:pPr>
      <w:r>
        <w:rPr>
          <w:rFonts w:ascii="Tahoma" w:hAnsi="Tahoma" w:cs="Tahoma"/>
          <w:b/>
          <w:i/>
          <w:sz w:val="21"/>
          <w:szCs w:val="21"/>
        </w:rPr>
        <w:t xml:space="preserve">Ouderling </w:t>
      </w:r>
      <w:r w:rsidR="0069592B" w:rsidRPr="00DC0C57">
        <w:rPr>
          <w:rFonts w:ascii="Tahoma" w:hAnsi="Tahoma" w:cs="Tahoma"/>
          <w:b/>
          <w:i/>
          <w:sz w:val="21"/>
          <w:szCs w:val="21"/>
        </w:rPr>
        <w:t>leest:</w:t>
      </w:r>
    </w:p>
    <w:p w:rsidR="00495B35" w:rsidRPr="00495B35" w:rsidRDefault="00495B35" w:rsidP="00495B35">
      <w:pPr>
        <w:rPr>
          <w:rFonts w:ascii="Tahoma" w:hAnsi="Tahoma" w:cs="Tahoma"/>
          <w:sz w:val="21"/>
          <w:szCs w:val="21"/>
        </w:rPr>
      </w:pPr>
      <w:r w:rsidRPr="00495B35">
        <w:rPr>
          <w:rFonts w:ascii="Tahoma" w:hAnsi="Tahoma" w:cs="Tahoma"/>
          <w:sz w:val="21"/>
          <w:szCs w:val="21"/>
        </w:rPr>
        <w:t>Wie zich door God alleen laat leiden,</w:t>
      </w:r>
    </w:p>
    <w:p w:rsidR="00495B35" w:rsidRPr="00495B35" w:rsidRDefault="00495B35" w:rsidP="00495B35">
      <w:pPr>
        <w:rPr>
          <w:rFonts w:ascii="Tahoma" w:hAnsi="Tahoma" w:cs="Tahoma"/>
          <w:sz w:val="21"/>
          <w:szCs w:val="21"/>
        </w:rPr>
      </w:pPr>
      <w:r w:rsidRPr="00495B35">
        <w:rPr>
          <w:rFonts w:ascii="Tahoma" w:hAnsi="Tahoma" w:cs="Tahoma"/>
          <w:sz w:val="21"/>
          <w:szCs w:val="21"/>
        </w:rPr>
        <w:t>enkel van Hem zijn heil verwacht,</w:t>
      </w:r>
    </w:p>
    <w:p w:rsidR="00495B35" w:rsidRPr="00495B35" w:rsidRDefault="00495B35" w:rsidP="00495B35">
      <w:pPr>
        <w:rPr>
          <w:rFonts w:ascii="Tahoma" w:hAnsi="Tahoma" w:cs="Tahoma"/>
          <w:sz w:val="21"/>
          <w:szCs w:val="21"/>
        </w:rPr>
      </w:pPr>
      <w:r w:rsidRPr="00495B35">
        <w:rPr>
          <w:rFonts w:ascii="Tahoma" w:hAnsi="Tahoma" w:cs="Tahoma"/>
          <w:sz w:val="21"/>
          <w:szCs w:val="21"/>
        </w:rPr>
        <w:t>weet Hem nabij, ook in de tijden</w:t>
      </w:r>
    </w:p>
    <w:p w:rsidR="00495B35" w:rsidRPr="00495B35" w:rsidRDefault="00495B35" w:rsidP="00495B35">
      <w:pPr>
        <w:rPr>
          <w:rFonts w:ascii="Tahoma" w:hAnsi="Tahoma" w:cs="Tahoma"/>
          <w:sz w:val="21"/>
          <w:szCs w:val="21"/>
        </w:rPr>
      </w:pPr>
      <w:r w:rsidRPr="00495B35">
        <w:rPr>
          <w:rFonts w:ascii="Tahoma" w:hAnsi="Tahoma" w:cs="Tahoma"/>
          <w:sz w:val="21"/>
          <w:szCs w:val="21"/>
        </w:rPr>
        <w:t>die dreigend zwart zijn als de nacht.</w:t>
      </w:r>
    </w:p>
    <w:p w:rsidR="00495B35" w:rsidRPr="00495B35" w:rsidRDefault="00495B35" w:rsidP="00495B35">
      <w:pPr>
        <w:rPr>
          <w:rFonts w:ascii="Tahoma" w:hAnsi="Tahoma" w:cs="Tahoma"/>
          <w:sz w:val="21"/>
          <w:szCs w:val="21"/>
        </w:rPr>
      </w:pPr>
      <w:r w:rsidRPr="00495B35">
        <w:rPr>
          <w:rFonts w:ascii="Tahoma" w:hAnsi="Tahoma" w:cs="Tahoma"/>
          <w:sz w:val="21"/>
          <w:szCs w:val="21"/>
        </w:rPr>
        <w:t>Want wie op God alleen vertrouwt,</w:t>
      </w:r>
    </w:p>
    <w:p w:rsidR="00495B35" w:rsidRPr="00495B35" w:rsidRDefault="00495B35" w:rsidP="00495B35">
      <w:pPr>
        <w:rPr>
          <w:rFonts w:ascii="Tahoma" w:hAnsi="Tahoma" w:cs="Tahoma"/>
          <w:sz w:val="21"/>
          <w:szCs w:val="21"/>
        </w:rPr>
      </w:pPr>
      <w:r w:rsidRPr="00495B35">
        <w:rPr>
          <w:rFonts w:ascii="Tahoma" w:hAnsi="Tahoma" w:cs="Tahoma"/>
          <w:sz w:val="21"/>
          <w:szCs w:val="21"/>
        </w:rPr>
        <w:t>heeft nooit op zand zijn huis gebouwd.</w:t>
      </w:r>
    </w:p>
    <w:p w:rsidR="00495B35" w:rsidRPr="00E8684A" w:rsidRDefault="00495B35" w:rsidP="00495B35">
      <w:pPr>
        <w:rPr>
          <w:rFonts w:ascii="Tahoma" w:hAnsi="Tahoma" w:cs="Tahoma"/>
          <w:sz w:val="6"/>
          <w:szCs w:val="6"/>
        </w:rPr>
      </w:pPr>
    </w:p>
    <w:p w:rsidR="00495B35" w:rsidRDefault="00495B35" w:rsidP="00495B35">
      <w:pPr>
        <w:rPr>
          <w:rFonts w:ascii="Tahoma" w:hAnsi="Tahoma" w:cs="Tahoma"/>
          <w:sz w:val="21"/>
          <w:szCs w:val="21"/>
        </w:rPr>
      </w:pPr>
      <w:r>
        <w:rPr>
          <w:rFonts w:ascii="Tahoma" w:hAnsi="Tahoma" w:cs="Tahoma"/>
          <w:sz w:val="21"/>
          <w:szCs w:val="21"/>
        </w:rPr>
        <w:t>Laat dan uw stilte ook uw kracht zijn</w:t>
      </w:r>
    </w:p>
    <w:p w:rsidR="00495B35" w:rsidRDefault="00495B35" w:rsidP="00495B35">
      <w:pPr>
        <w:rPr>
          <w:rFonts w:ascii="Tahoma" w:hAnsi="Tahoma" w:cs="Tahoma"/>
          <w:sz w:val="21"/>
          <w:szCs w:val="21"/>
        </w:rPr>
      </w:pPr>
      <w:r>
        <w:rPr>
          <w:rFonts w:ascii="Tahoma" w:hAnsi="Tahoma" w:cs="Tahoma"/>
          <w:sz w:val="21"/>
          <w:szCs w:val="21"/>
        </w:rPr>
        <w:t>en leef uw leven opgewekt.</w:t>
      </w:r>
    </w:p>
    <w:p w:rsidR="00495B35" w:rsidRDefault="00495B35" w:rsidP="00495B35">
      <w:pPr>
        <w:rPr>
          <w:rFonts w:ascii="Tahoma" w:hAnsi="Tahoma" w:cs="Tahoma"/>
          <w:sz w:val="21"/>
          <w:szCs w:val="21"/>
        </w:rPr>
      </w:pPr>
      <w:r>
        <w:rPr>
          <w:rFonts w:ascii="Tahoma" w:hAnsi="Tahoma" w:cs="Tahoma"/>
          <w:sz w:val="21"/>
          <w:szCs w:val="21"/>
        </w:rPr>
        <w:t>Laat Gods genade u genoeg zijn,</w:t>
      </w:r>
    </w:p>
    <w:p w:rsidR="00495B35" w:rsidRDefault="00495B35" w:rsidP="00495B35">
      <w:pPr>
        <w:rPr>
          <w:rFonts w:ascii="Tahoma" w:hAnsi="Tahoma" w:cs="Tahoma"/>
          <w:sz w:val="21"/>
          <w:szCs w:val="21"/>
        </w:rPr>
      </w:pPr>
      <w:r>
        <w:rPr>
          <w:rFonts w:ascii="Tahoma" w:hAnsi="Tahoma" w:cs="Tahoma"/>
          <w:sz w:val="21"/>
          <w:szCs w:val="21"/>
        </w:rPr>
        <w:t>die voor u uit zijn sporen trekt.</w:t>
      </w:r>
    </w:p>
    <w:p w:rsidR="007A2640" w:rsidRDefault="00495B35" w:rsidP="00495B35">
      <w:pPr>
        <w:rPr>
          <w:rFonts w:ascii="Tahoma" w:hAnsi="Tahoma" w:cs="Tahoma"/>
          <w:sz w:val="21"/>
          <w:szCs w:val="21"/>
        </w:rPr>
      </w:pPr>
      <w:r>
        <w:rPr>
          <w:rFonts w:ascii="Tahoma" w:hAnsi="Tahoma" w:cs="Tahoma"/>
          <w:sz w:val="21"/>
          <w:szCs w:val="21"/>
        </w:rPr>
        <w:t xml:space="preserve">Hij is het zelf die ons voorziet; </w:t>
      </w:r>
    </w:p>
    <w:p w:rsidR="00495B35" w:rsidRDefault="00495B35" w:rsidP="00495B35">
      <w:pPr>
        <w:rPr>
          <w:rFonts w:ascii="Tahoma" w:hAnsi="Tahoma" w:cs="Tahoma"/>
          <w:sz w:val="21"/>
          <w:szCs w:val="21"/>
        </w:rPr>
      </w:pPr>
      <w:r>
        <w:rPr>
          <w:rFonts w:ascii="Tahoma" w:hAnsi="Tahoma" w:cs="Tahoma"/>
          <w:sz w:val="21"/>
          <w:szCs w:val="21"/>
        </w:rPr>
        <w:t>wat ons ontbreekt ontgaat hem niet.</w:t>
      </w:r>
    </w:p>
    <w:p w:rsidR="00E8684A" w:rsidRPr="00E8684A" w:rsidRDefault="00E8684A" w:rsidP="00495B35">
      <w:pPr>
        <w:rPr>
          <w:rFonts w:ascii="Tahoma" w:hAnsi="Tahoma" w:cs="Tahoma"/>
          <w:sz w:val="6"/>
          <w:szCs w:val="6"/>
        </w:rPr>
      </w:pPr>
    </w:p>
    <w:p w:rsidR="00495B35" w:rsidRPr="00495B35" w:rsidRDefault="00495B35" w:rsidP="00495B35">
      <w:pPr>
        <w:rPr>
          <w:rFonts w:ascii="Tahoma" w:hAnsi="Tahoma" w:cs="Tahoma"/>
          <w:sz w:val="21"/>
          <w:szCs w:val="21"/>
        </w:rPr>
      </w:pPr>
      <w:r w:rsidRPr="00495B35">
        <w:rPr>
          <w:rFonts w:ascii="Tahoma" w:hAnsi="Tahoma" w:cs="Tahoma"/>
          <w:sz w:val="21"/>
          <w:szCs w:val="21"/>
        </w:rPr>
        <w:t>Zing maar en bid, en ga Gods wegen,</w:t>
      </w:r>
    </w:p>
    <w:p w:rsidR="00495B35" w:rsidRPr="00495B35" w:rsidRDefault="00495B35" w:rsidP="00495B35">
      <w:pPr>
        <w:rPr>
          <w:rFonts w:ascii="Tahoma" w:hAnsi="Tahoma" w:cs="Tahoma"/>
          <w:sz w:val="21"/>
          <w:szCs w:val="21"/>
        </w:rPr>
      </w:pPr>
      <w:r w:rsidRPr="00495B35">
        <w:rPr>
          <w:rFonts w:ascii="Tahoma" w:hAnsi="Tahoma" w:cs="Tahoma"/>
          <w:sz w:val="21"/>
          <w:szCs w:val="21"/>
        </w:rPr>
        <w:t>doe wat uw hand vindt om te doen.</w:t>
      </w:r>
    </w:p>
    <w:p w:rsidR="00495B35" w:rsidRPr="00495B35" w:rsidRDefault="00495B35" w:rsidP="00495B35">
      <w:pPr>
        <w:rPr>
          <w:rFonts w:ascii="Tahoma" w:hAnsi="Tahoma" w:cs="Tahoma"/>
          <w:sz w:val="21"/>
          <w:szCs w:val="21"/>
        </w:rPr>
      </w:pPr>
      <w:r w:rsidRPr="00495B35">
        <w:rPr>
          <w:rFonts w:ascii="Tahoma" w:hAnsi="Tahoma" w:cs="Tahoma"/>
          <w:sz w:val="21"/>
          <w:szCs w:val="21"/>
        </w:rPr>
        <w:t>Weet dat de hemel zelf u zeg</w:t>
      </w:r>
      <w:r w:rsidR="00F465CF">
        <w:rPr>
          <w:rFonts w:ascii="Tahoma" w:hAnsi="Tahoma" w:cs="Tahoma"/>
          <w:sz w:val="21"/>
          <w:szCs w:val="21"/>
        </w:rPr>
        <w:t>en</w:t>
      </w:r>
      <w:r w:rsidRPr="00495B35">
        <w:rPr>
          <w:rFonts w:ascii="Tahoma" w:hAnsi="Tahoma" w:cs="Tahoma"/>
          <w:sz w:val="21"/>
          <w:szCs w:val="21"/>
        </w:rPr>
        <w:t>t,</w:t>
      </w:r>
    </w:p>
    <w:p w:rsidR="00495B35" w:rsidRPr="00495B35" w:rsidRDefault="00495B35" w:rsidP="00495B35">
      <w:pPr>
        <w:rPr>
          <w:rFonts w:ascii="Tahoma" w:hAnsi="Tahoma" w:cs="Tahoma"/>
          <w:sz w:val="21"/>
          <w:szCs w:val="21"/>
        </w:rPr>
      </w:pPr>
      <w:r w:rsidRPr="00495B35">
        <w:rPr>
          <w:rFonts w:ascii="Tahoma" w:hAnsi="Tahoma" w:cs="Tahoma"/>
          <w:sz w:val="21"/>
          <w:szCs w:val="21"/>
        </w:rPr>
        <w:t>u brengt naar weiden fris en groen.</w:t>
      </w:r>
    </w:p>
    <w:p w:rsidR="00495B35" w:rsidRPr="00495B35" w:rsidRDefault="00495B35" w:rsidP="00495B35">
      <w:pPr>
        <w:rPr>
          <w:rFonts w:ascii="Tahoma" w:hAnsi="Tahoma" w:cs="Tahoma"/>
          <w:sz w:val="21"/>
          <w:szCs w:val="21"/>
        </w:rPr>
      </w:pPr>
      <w:r w:rsidRPr="00495B35">
        <w:rPr>
          <w:rFonts w:ascii="Tahoma" w:hAnsi="Tahoma" w:cs="Tahoma"/>
          <w:sz w:val="21"/>
          <w:szCs w:val="21"/>
        </w:rPr>
        <w:t>Wie zich op God alleen verlaat,</w:t>
      </w:r>
    </w:p>
    <w:p w:rsidR="00495B35" w:rsidRDefault="00495B35" w:rsidP="00495B35">
      <w:pPr>
        <w:rPr>
          <w:rFonts w:ascii="Tahoma" w:hAnsi="Tahoma" w:cs="Tahoma"/>
          <w:sz w:val="21"/>
          <w:szCs w:val="21"/>
        </w:rPr>
      </w:pPr>
      <w:r w:rsidRPr="00495B35">
        <w:rPr>
          <w:rFonts w:ascii="Tahoma" w:hAnsi="Tahoma" w:cs="Tahoma"/>
          <w:sz w:val="21"/>
          <w:szCs w:val="21"/>
        </w:rPr>
        <w:t>weet dat Hij altijd met ons gaat.</w:t>
      </w:r>
    </w:p>
    <w:p w:rsidR="00495B35" w:rsidRPr="00E8684A" w:rsidRDefault="00495B35" w:rsidP="00495B35">
      <w:pPr>
        <w:rPr>
          <w:rFonts w:ascii="Tahoma" w:hAnsi="Tahoma" w:cs="Tahoma"/>
          <w:b/>
          <w:i/>
          <w:sz w:val="6"/>
          <w:szCs w:val="6"/>
        </w:rPr>
      </w:pPr>
    </w:p>
    <w:p w:rsidR="000E7F22" w:rsidRDefault="000E7F22" w:rsidP="00495B35">
      <w:pPr>
        <w:rPr>
          <w:rFonts w:ascii="Tahoma" w:hAnsi="Tahoma" w:cs="Tahoma"/>
          <w:b/>
          <w:i/>
          <w:sz w:val="21"/>
          <w:szCs w:val="21"/>
        </w:rPr>
      </w:pPr>
      <w:r w:rsidRPr="00DC0C57">
        <w:rPr>
          <w:rFonts w:ascii="Tahoma" w:hAnsi="Tahoma" w:cs="Tahoma"/>
          <w:b/>
          <w:i/>
          <w:sz w:val="21"/>
          <w:szCs w:val="21"/>
        </w:rPr>
        <w:t xml:space="preserve">Organist speelt de melodie van lied </w:t>
      </w:r>
      <w:r w:rsidR="00495B35">
        <w:rPr>
          <w:rFonts w:ascii="Tahoma" w:hAnsi="Tahoma" w:cs="Tahoma"/>
          <w:b/>
          <w:i/>
          <w:sz w:val="21"/>
          <w:szCs w:val="21"/>
        </w:rPr>
        <w:t>905</w:t>
      </w:r>
    </w:p>
    <w:p w:rsidR="00971761" w:rsidRPr="00E8684A" w:rsidRDefault="00971761" w:rsidP="00971761">
      <w:pPr>
        <w:shd w:val="clear" w:color="auto" w:fill="FFFFFF"/>
        <w:rPr>
          <w:rFonts w:ascii="Tahoma" w:hAnsi="Tahoma" w:cs="Tahoma"/>
          <w:b/>
          <w:i/>
          <w:sz w:val="6"/>
          <w:szCs w:val="6"/>
          <w:shd w:val="clear" w:color="auto" w:fill="FCFAFA"/>
        </w:rPr>
      </w:pPr>
    </w:p>
    <w:p w:rsidR="002D12C3" w:rsidRPr="00DC0C57" w:rsidRDefault="002D12C3" w:rsidP="00244017">
      <w:pPr>
        <w:rPr>
          <w:rFonts w:ascii="Tahoma" w:hAnsi="Tahoma" w:cs="Tahoma"/>
          <w:b/>
          <w:i/>
          <w:sz w:val="21"/>
          <w:szCs w:val="21"/>
          <w:shd w:val="clear" w:color="auto" w:fill="FCFAFA"/>
        </w:rPr>
      </w:pPr>
      <w:r w:rsidRPr="00DC0C57">
        <w:rPr>
          <w:rFonts w:ascii="Tahoma" w:hAnsi="Tahoma" w:cs="Tahoma"/>
          <w:b/>
          <w:i/>
          <w:sz w:val="21"/>
          <w:szCs w:val="21"/>
          <w:shd w:val="clear" w:color="auto" w:fill="FCFAFA"/>
        </w:rPr>
        <w:t>Gebed</w:t>
      </w:r>
      <w:r w:rsidR="00971761" w:rsidRPr="00DC0C57">
        <w:rPr>
          <w:rFonts w:ascii="Tahoma" w:hAnsi="Tahoma" w:cs="Tahoma"/>
          <w:b/>
          <w:i/>
          <w:sz w:val="21"/>
          <w:szCs w:val="21"/>
          <w:shd w:val="clear" w:color="auto" w:fill="FCFAFA"/>
        </w:rPr>
        <w:t xml:space="preserve"> </w:t>
      </w:r>
      <w:r w:rsidR="007A2640">
        <w:rPr>
          <w:rFonts w:ascii="Tahoma" w:hAnsi="Tahoma" w:cs="Tahoma"/>
          <w:b/>
          <w:i/>
          <w:sz w:val="21"/>
          <w:szCs w:val="21"/>
          <w:shd w:val="clear" w:color="auto" w:fill="FCFAFA"/>
        </w:rPr>
        <w:t>bij de opening van het Woord</w:t>
      </w:r>
    </w:p>
    <w:p w:rsidR="002D12C3" w:rsidRPr="00DC0C57" w:rsidRDefault="002D12C3" w:rsidP="00244017">
      <w:pPr>
        <w:rPr>
          <w:rFonts w:ascii="Tahoma" w:hAnsi="Tahoma" w:cs="Tahoma"/>
          <w:sz w:val="10"/>
          <w:szCs w:val="10"/>
          <w:shd w:val="clear" w:color="auto" w:fill="FCFAFA"/>
        </w:rPr>
      </w:pPr>
    </w:p>
    <w:p w:rsidR="00E8684A" w:rsidRDefault="002D12C3" w:rsidP="00CE6475">
      <w:pPr>
        <w:pStyle w:val="p"/>
        <w:spacing w:before="0" w:beforeAutospacing="0" w:after="0" w:afterAutospacing="0"/>
        <w:rPr>
          <w:rFonts w:ascii="Tahoma" w:hAnsi="Tahoma" w:cs="Tahoma"/>
          <w:b/>
          <w:i/>
          <w:sz w:val="21"/>
          <w:szCs w:val="21"/>
          <w:shd w:val="clear" w:color="auto" w:fill="FCFAFA"/>
        </w:rPr>
      </w:pPr>
      <w:r w:rsidRPr="00DC0C57">
        <w:rPr>
          <w:rFonts w:ascii="Tahoma" w:hAnsi="Tahoma" w:cs="Tahoma"/>
          <w:b/>
          <w:i/>
          <w:sz w:val="21"/>
          <w:szCs w:val="21"/>
          <w:shd w:val="clear" w:color="auto" w:fill="FCFAFA"/>
        </w:rPr>
        <w:t>1</w:t>
      </w:r>
      <w:r w:rsidRPr="00DC0C57">
        <w:rPr>
          <w:rFonts w:ascii="Tahoma" w:hAnsi="Tahoma" w:cs="Tahoma"/>
          <w:b/>
          <w:i/>
          <w:sz w:val="21"/>
          <w:szCs w:val="21"/>
          <w:shd w:val="clear" w:color="auto" w:fill="FCFAFA"/>
          <w:vertAlign w:val="superscript"/>
        </w:rPr>
        <w:t>e</w:t>
      </w:r>
      <w:r w:rsidRPr="00DC0C57">
        <w:rPr>
          <w:rFonts w:ascii="Tahoma" w:hAnsi="Tahoma" w:cs="Tahoma"/>
          <w:b/>
          <w:i/>
          <w:sz w:val="21"/>
          <w:szCs w:val="21"/>
          <w:shd w:val="clear" w:color="auto" w:fill="FCFAFA"/>
        </w:rPr>
        <w:t xml:space="preserve"> Schriftlezing: </w:t>
      </w:r>
      <w:r w:rsidR="007A2640">
        <w:rPr>
          <w:rFonts w:ascii="Tahoma" w:hAnsi="Tahoma" w:cs="Tahoma"/>
          <w:b/>
          <w:i/>
          <w:sz w:val="21"/>
          <w:szCs w:val="21"/>
          <w:shd w:val="clear" w:color="auto" w:fill="FCFAFA"/>
        </w:rPr>
        <w:t>Johannes 11</w:t>
      </w:r>
      <w:r w:rsidR="00971761" w:rsidRPr="00DC0C57">
        <w:rPr>
          <w:rFonts w:ascii="Tahoma" w:hAnsi="Tahoma" w:cs="Tahoma"/>
          <w:b/>
          <w:i/>
          <w:sz w:val="21"/>
          <w:szCs w:val="21"/>
          <w:shd w:val="clear" w:color="auto" w:fill="FCFAFA"/>
        </w:rPr>
        <w:t xml:space="preserve">: </w:t>
      </w:r>
      <w:r w:rsidR="007A2640">
        <w:rPr>
          <w:rFonts w:ascii="Tahoma" w:hAnsi="Tahoma" w:cs="Tahoma"/>
          <w:b/>
          <w:i/>
          <w:sz w:val="21"/>
          <w:szCs w:val="21"/>
          <w:shd w:val="clear" w:color="auto" w:fill="FCFAFA"/>
        </w:rPr>
        <w:t xml:space="preserve">1 </w:t>
      </w:r>
      <w:r w:rsidR="00E8684A">
        <w:rPr>
          <w:rFonts w:ascii="Tahoma" w:hAnsi="Tahoma" w:cs="Tahoma"/>
          <w:b/>
          <w:i/>
          <w:sz w:val="21"/>
          <w:szCs w:val="21"/>
          <w:shd w:val="clear" w:color="auto" w:fill="FCFAFA"/>
        </w:rPr>
        <w:t>–</w:t>
      </w:r>
      <w:r w:rsidR="007A2640">
        <w:rPr>
          <w:rFonts w:ascii="Tahoma" w:hAnsi="Tahoma" w:cs="Tahoma"/>
          <w:b/>
          <w:i/>
          <w:sz w:val="21"/>
          <w:szCs w:val="21"/>
          <w:shd w:val="clear" w:color="auto" w:fill="FCFAFA"/>
        </w:rPr>
        <w:t xml:space="preserve"> 27</w:t>
      </w:r>
    </w:p>
    <w:p w:rsidR="00E8684A" w:rsidRDefault="00E8684A" w:rsidP="00CE6475">
      <w:pPr>
        <w:pStyle w:val="p"/>
        <w:spacing w:before="0" w:beforeAutospacing="0" w:after="0" w:afterAutospacing="0"/>
        <w:rPr>
          <w:rFonts w:ascii="Tahoma" w:hAnsi="Tahoma" w:cs="Tahoma"/>
          <w:b/>
          <w:i/>
          <w:sz w:val="21"/>
          <w:szCs w:val="21"/>
          <w:shd w:val="clear" w:color="auto" w:fill="FCFAFA"/>
        </w:rPr>
      </w:pPr>
      <w:r>
        <w:rPr>
          <w:rFonts w:ascii="Tahoma" w:hAnsi="Tahoma" w:cs="Tahoma"/>
          <w:b/>
          <w:i/>
          <w:sz w:val="21"/>
          <w:szCs w:val="21"/>
          <w:shd w:val="clear" w:color="auto" w:fill="FCFAFA"/>
        </w:rPr>
        <w:t>Lector leest:</w:t>
      </w:r>
    </w:p>
    <w:p w:rsidR="00CE6475" w:rsidRPr="00E8684A" w:rsidRDefault="00CE6475" w:rsidP="00CE6475">
      <w:pPr>
        <w:pStyle w:val="p"/>
        <w:spacing w:before="0" w:beforeAutospacing="0" w:after="0" w:afterAutospacing="0"/>
        <w:rPr>
          <w:rFonts w:ascii="Tahoma" w:hAnsi="Tahoma" w:cs="Tahoma"/>
          <w:sz w:val="20"/>
          <w:szCs w:val="20"/>
        </w:rPr>
      </w:pPr>
      <w:r w:rsidRPr="00CE6475">
        <w:rPr>
          <w:rFonts w:ascii="Tahoma" w:hAnsi="Tahoma" w:cs="Tahoma"/>
          <w:sz w:val="20"/>
          <w:szCs w:val="20"/>
          <w:vertAlign w:val="superscript"/>
        </w:rPr>
        <w:t>1</w:t>
      </w:r>
      <w:r w:rsidRPr="00CE6475">
        <w:rPr>
          <w:rFonts w:ascii="Tahoma" w:hAnsi="Tahoma" w:cs="Tahoma"/>
          <w:sz w:val="20"/>
          <w:szCs w:val="20"/>
        </w:rPr>
        <w:t>Er was iemand ziek, een zekere Lazarus uit Betanië, het dorp waar Maria en haar zuster Marta woonden – </w:t>
      </w:r>
      <w:r w:rsidRPr="00CE6475">
        <w:rPr>
          <w:rFonts w:ascii="Tahoma" w:hAnsi="Tahoma" w:cs="Tahoma"/>
          <w:sz w:val="20"/>
          <w:szCs w:val="20"/>
          <w:vertAlign w:val="superscript"/>
        </w:rPr>
        <w:t>2</w:t>
      </w:r>
      <w:r w:rsidRPr="00CE6475">
        <w:rPr>
          <w:rFonts w:ascii="Tahoma" w:hAnsi="Tahoma" w:cs="Tahoma"/>
          <w:sz w:val="20"/>
          <w:szCs w:val="20"/>
        </w:rPr>
        <w:t>dat was de Maria die Jezus met olie gezalfd heeft en zijn voeten met haar haar heeft afgedroogd; de zieke Lazarus was haar broer. </w:t>
      </w:r>
      <w:r w:rsidRPr="00CE6475">
        <w:rPr>
          <w:rFonts w:ascii="Tahoma" w:hAnsi="Tahoma" w:cs="Tahoma"/>
          <w:sz w:val="20"/>
          <w:szCs w:val="20"/>
          <w:vertAlign w:val="superscript"/>
        </w:rPr>
        <w:t>3</w:t>
      </w:r>
      <w:r w:rsidRPr="00CE6475">
        <w:rPr>
          <w:rFonts w:ascii="Tahoma" w:hAnsi="Tahoma" w:cs="Tahoma"/>
          <w:sz w:val="20"/>
          <w:szCs w:val="20"/>
        </w:rPr>
        <w:t>De zusters stuurden iemand naar Jezus met de boodschap: ‘Heer, uw vriend is ziek.’ </w:t>
      </w:r>
      <w:r w:rsidRPr="00CE6475">
        <w:rPr>
          <w:rFonts w:ascii="Tahoma" w:hAnsi="Tahoma" w:cs="Tahoma"/>
          <w:sz w:val="20"/>
          <w:szCs w:val="20"/>
          <w:vertAlign w:val="superscript"/>
        </w:rPr>
        <w:t>4</w:t>
      </w:r>
      <w:r w:rsidRPr="00CE6475">
        <w:rPr>
          <w:rFonts w:ascii="Tahoma" w:hAnsi="Tahoma" w:cs="Tahoma"/>
          <w:sz w:val="20"/>
          <w:szCs w:val="20"/>
        </w:rPr>
        <w:t>Toen Jezus dit hoorde zei hij: ‘Deze ziekte loopt niet uit op de dood, maar op de eer van God, zodat de Zoon van God geëerd zal worden.’ </w:t>
      </w:r>
      <w:r w:rsidRPr="00CE6475">
        <w:rPr>
          <w:rFonts w:ascii="Tahoma" w:hAnsi="Tahoma" w:cs="Tahoma"/>
          <w:sz w:val="20"/>
          <w:szCs w:val="20"/>
          <w:vertAlign w:val="superscript"/>
        </w:rPr>
        <w:t>5</w:t>
      </w:r>
      <w:r w:rsidRPr="00CE6475">
        <w:rPr>
          <w:rFonts w:ascii="Tahoma" w:hAnsi="Tahoma" w:cs="Tahoma"/>
          <w:sz w:val="20"/>
          <w:szCs w:val="20"/>
        </w:rPr>
        <w:t>Jezus hield veel van Marta en haar zuster, en van Lazarus. </w:t>
      </w:r>
      <w:r w:rsidRPr="00CE6475">
        <w:rPr>
          <w:rFonts w:ascii="Tahoma" w:hAnsi="Tahoma" w:cs="Tahoma"/>
          <w:sz w:val="20"/>
          <w:szCs w:val="20"/>
          <w:vertAlign w:val="superscript"/>
        </w:rPr>
        <w:t>6</w:t>
      </w:r>
      <w:r w:rsidRPr="00CE6475">
        <w:rPr>
          <w:rFonts w:ascii="Tahoma" w:hAnsi="Tahoma" w:cs="Tahoma"/>
          <w:sz w:val="20"/>
          <w:szCs w:val="20"/>
        </w:rPr>
        <w:t>Maar toen hij gehoord had dat Lazarus ziek was, bleef hij toch nog twee dagen waar hij was. </w:t>
      </w:r>
      <w:r w:rsidRPr="00CE6475">
        <w:rPr>
          <w:rFonts w:ascii="Tahoma" w:hAnsi="Tahoma" w:cs="Tahoma"/>
          <w:sz w:val="20"/>
          <w:szCs w:val="20"/>
          <w:vertAlign w:val="superscript"/>
        </w:rPr>
        <w:t>7</w:t>
      </w:r>
      <w:r w:rsidRPr="00CE6475">
        <w:rPr>
          <w:rFonts w:ascii="Tahoma" w:hAnsi="Tahoma" w:cs="Tahoma"/>
          <w:sz w:val="20"/>
          <w:szCs w:val="20"/>
        </w:rPr>
        <w:t>Daarna zei hij tegen zijn leerlingen: ‘Laten we teruggaan naar Judea.’ </w:t>
      </w:r>
      <w:r w:rsidRPr="00CE6475">
        <w:rPr>
          <w:rFonts w:ascii="Tahoma" w:hAnsi="Tahoma" w:cs="Tahoma"/>
          <w:sz w:val="20"/>
          <w:szCs w:val="20"/>
          <w:vertAlign w:val="superscript"/>
        </w:rPr>
        <w:t>8</w:t>
      </w:r>
      <w:r w:rsidRPr="00CE6475">
        <w:rPr>
          <w:rFonts w:ascii="Tahoma" w:hAnsi="Tahoma" w:cs="Tahoma"/>
          <w:sz w:val="20"/>
          <w:szCs w:val="20"/>
        </w:rPr>
        <w:t>‘Maar rabbi,’ protesteerden de leerlingen, ‘de Joden wilden u stenigen, en nu wilt u daar toch weer naartoe?’ </w:t>
      </w:r>
      <w:r w:rsidRPr="00CE6475">
        <w:rPr>
          <w:rFonts w:ascii="Tahoma" w:hAnsi="Tahoma" w:cs="Tahoma"/>
          <w:sz w:val="20"/>
          <w:szCs w:val="20"/>
          <w:vertAlign w:val="superscript"/>
        </w:rPr>
        <w:t>9</w:t>
      </w:r>
      <w:r w:rsidRPr="00CE6475">
        <w:rPr>
          <w:rFonts w:ascii="Tahoma" w:hAnsi="Tahoma" w:cs="Tahoma"/>
          <w:sz w:val="20"/>
          <w:szCs w:val="20"/>
        </w:rPr>
        <w:t>Jezus zei: ‘Telt een dag niet twaalf uren? Wie overdag loopt, struikelt niet, want hij ziet het licht van deze wereld, </w:t>
      </w:r>
      <w:r w:rsidRPr="00CE6475">
        <w:rPr>
          <w:rFonts w:ascii="Tahoma" w:hAnsi="Tahoma" w:cs="Tahoma"/>
          <w:sz w:val="20"/>
          <w:szCs w:val="20"/>
          <w:vertAlign w:val="superscript"/>
        </w:rPr>
        <w:t>10</w:t>
      </w:r>
      <w:r w:rsidRPr="00CE6475">
        <w:rPr>
          <w:rFonts w:ascii="Tahoma" w:hAnsi="Tahoma" w:cs="Tahoma"/>
          <w:sz w:val="20"/>
          <w:szCs w:val="20"/>
        </w:rPr>
        <w:t>maar wie ’s nachts loopt, struikelt doordat hij geen licht heeft.’ </w:t>
      </w:r>
      <w:r w:rsidRPr="00CE6475">
        <w:rPr>
          <w:rFonts w:ascii="Tahoma" w:hAnsi="Tahoma" w:cs="Tahoma"/>
          <w:sz w:val="20"/>
          <w:szCs w:val="20"/>
          <w:vertAlign w:val="superscript"/>
        </w:rPr>
        <w:t>11</w:t>
      </w:r>
      <w:r w:rsidRPr="00CE6475">
        <w:rPr>
          <w:rFonts w:ascii="Tahoma" w:hAnsi="Tahoma" w:cs="Tahoma"/>
          <w:sz w:val="20"/>
          <w:szCs w:val="20"/>
        </w:rPr>
        <w:t>Nadat hij dat gezegd had zei hij: ‘Onze vriend Lazarus is ingeslapen, ik ga hem wakker maken.’ </w:t>
      </w:r>
      <w:r w:rsidRPr="00CE6475">
        <w:rPr>
          <w:rFonts w:ascii="Tahoma" w:hAnsi="Tahoma" w:cs="Tahoma"/>
          <w:sz w:val="20"/>
          <w:szCs w:val="20"/>
          <w:vertAlign w:val="superscript"/>
        </w:rPr>
        <w:t>12</w:t>
      </w:r>
      <w:r w:rsidRPr="00CE6475">
        <w:rPr>
          <w:rFonts w:ascii="Tahoma" w:hAnsi="Tahoma" w:cs="Tahoma"/>
          <w:sz w:val="20"/>
          <w:szCs w:val="20"/>
        </w:rPr>
        <w:t>De leerlingen zeiden: ‘Als hij slaapt, zal hij wel beter worden, Heer.’ </w:t>
      </w:r>
      <w:r w:rsidRPr="00CE6475">
        <w:rPr>
          <w:rFonts w:ascii="Tahoma" w:hAnsi="Tahoma" w:cs="Tahoma"/>
          <w:sz w:val="20"/>
          <w:szCs w:val="20"/>
          <w:vertAlign w:val="superscript"/>
        </w:rPr>
        <w:t>13</w:t>
      </w:r>
      <w:r w:rsidRPr="00CE6475">
        <w:rPr>
          <w:rFonts w:ascii="Tahoma" w:hAnsi="Tahoma" w:cs="Tahoma"/>
          <w:sz w:val="20"/>
          <w:szCs w:val="20"/>
        </w:rPr>
        <w:t>Zij dachten dat hij het over slapen had, terwijl Jezus bedoelde dat hij gestorven was. </w:t>
      </w:r>
      <w:r w:rsidRPr="00CE6475">
        <w:rPr>
          <w:rFonts w:ascii="Tahoma" w:hAnsi="Tahoma" w:cs="Tahoma"/>
          <w:sz w:val="20"/>
          <w:szCs w:val="20"/>
          <w:vertAlign w:val="superscript"/>
        </w:rPr>
        <w:t>14</w:t>
      </w:r>
      <w:r w:rsidRPr="00CE6475">
        <w:rPr>
          <w:rFonts w:ascii="Tahoma" w:hAnsi="Tahoma" w:cs="Tahoma"/>
          <w:sz w:val="20"/>
          <w:szCs w:val="20"/>
        </w:rPr>
        <w:t>Toen zei hij hun ronduit: ‘Lazarus is gestorven, </w:t>
      </w:r>
      <w:r w:rsidRPr="00CE6475">
        <w:rPr>
          <w:rFonts w:ascii="Tahoma" w:hAnsi="Tahoma" w:cs="Tahoma"/>
          <w:sz w:val="20"/>
          <w:szCs w:val="20"/>
          <w:vertAlign w:val="superscript"/>
        </w:rPr>
        <w:t>15</w:t>
      </w:r>
      <w:r w:rsidRPr="00CE6475">
        <w:rPr>
          <w:rFonts w:ascii="Tahoma" w:hAnsi="Tahoma" w:cs="Tahoma"/>
          <w:sz w:val="20"/>
          <w:szCs w:val="20"/>
        </w:rPr>
        <w:t>en om jullie ben ik blij dat ik er niet bij was: nu kunnen jullie tot geloof komen. Laten we dan nu naar hem toe gaan.’ </w:t>
      </w:r>
      <w:r w:rsidRPr="00CE6475">
        <w:rPr>
          <w:rFonts w:ascii="Tahoma" w:hAnsi="Tahoma" w:cs="Tahoma"/>
          <w:sz w:val="20"/>
          <w:szCs w:val="20"/>
          <w:vertAlign w:val="superscript"/>
        </w:rPr>
        <w:t>16</w:t>
      </w:r>
      <w:r w:rsidRPr="00CE6475">
        <w:rPr>
          <w:rFonts w:ascii="Tahoma" w:hAnsi="Tahoma" w:cs="Tahoma"/>
          <w:sz w:val="20"/>
          <w:szCs w:val="20"/>
        </w:rPr>
        <w:t>Tomas (dat betekent ‘tweeling’) zei tegen de anderen: ‘Laten ook wij maar gaan, om met hem te sterven.’</w:t>
      </w:r>
      <w:r w:rsidRPr="00CE6475">
        <w:rPr>
          <w:rFonts w:ascii="Tahoma" w:hAnsi="Tahoma" w:cs="Tahoma"/>
          <w:sz w:val="20"/>
          <w:szCs w:val="20"/>
          <w:vertAlign w:val="superscript"/>
        </w:rPr>
        <w:t>17</w:t>
      </w:r>
      <w:r w:rsidRPr="00CE6475">
        <w:rPr>
          <w:rFonts w:ascii="Tahoma" w:hAnsi="Tahoma" w:cs="Tahoma"/>
          <w:sz w:val="20"/>
          <w:szCs w:val="20"/>
        </w:rPr>
        <w:t>Toen Jezus daar aankwam, hoorde hij dat Lazarus al vier dagen in het graf lag. </w:t>
      </w:r>
      <w:r w:rsidRPr="00CE6475">
        <w:rPr>
          <w:rFonts w:ascii="Tahoma" w:hAnsi="Tahoma" w:cs="Tahoma"/>
          <w:sz w:val="20"/>
          <w:szCs w:val="20"/>
          <w:vertAlign w:val="superscript"/>
        </w:rPr>
        <w:t>18</w:t>
      </w:r>
      <w:r w:rsidRPr="00CE6475">
        <w:rPr>
          <w:rFonts w:ascii="Tahoma" w:hAnsi="Tahoma" w:cs="Tahoma"/>
          <w:sz w:val="20"/>
          <w:szCs w:val="20"/>
        </w:rPr>
        <w:t>Betanië lag dicht bij Jeruzalem, op een afstand van ongeveer vijftien stadie, </w:t>
      </w:r>
      <w:r w:rsidRPr="00CE6475">
        <w:rPr>
          <w:rFonts w:ascii="Tahoma" w:hAnsi="Tahoma" w:cs="Tahoma"/>
          <w:sz w:val="20"/>
          <w:szCs w:val="20"/>
          <w:vertAlign w:val="superscript"/>
        </w:rPr>
        <w:t>19</w:t>
      </w:r>
      <w:r w:rsidRPr="00CE6475">
        <w:rPr>
          <w:rFonts w:ascii="Tahoma" w:hAnsi="Tahoma" w:cs="Tahoma"/>
          <w:sz w:val="20"/>
          <w:szCs w:val="20"/>
        </w:rPr>
        <w:t>en er waren dan ook veel Joden naar Marta en Maria gekomen om hen te troosten nu hun broer gestorven was. </w:t>
      </w:r>
      <w:r w:rsidRPr="00CE6475">
        <w:rPr>
          <w:rFonts w:ascii="Tahoma" w:hAnsi="Tahoma" w:cs="Tahoma"/>
          <w:sz w:val="20"/>
          <w:szCs w:val="20"/>
          <w:vertAlign w:val="superscript"/>
        </w:rPr>
        <w:t>20</w:t>
      </w:r>
      <w:r w:rsidRPr="00CE6475">
        <w:rPr>
          <w:rFonts w:ascii="Tahoma" w:hAnsi="Tahoma" w:cs="Tahoma"/>
          <w:sz w:val="20"/>
          <w:szCs w:val="20"/>
        </w:rPr>
        <w:t>Toen Marta hoorde dat Jezus onderweg was ging ze hem tegemoet, terwijl Maria thuisbleef. </w:t>
      </w:r>
      <w:r w:rsidRPr="00CE6475">
        <w:rPr>
          <w:rFonts w:ascii="Tahoma" w:hAnsi="Tahoma" w:cs="Tahoma"/>
          <w:sz w:val="20"/>
          <w:szCs w:val="20"/>
          <w:vertAlign w:val="superscript"/>
        </w:rPr>
        <w:t>21</w:t>
      </w:r>
      <w:r w:rsidRPr="00CE6475">
        <w:rPr>
          <w:rFonts w:ascii="Tahoma" w:hAnsi="Tahoma" w:cs="Tahoma"/>
          <w:sz w:val="20"/>
          <w:szCs w:val="20"/>
        </w:rPr>
        <w:t>Marta zei tegen Jezus: ‘Als u hier was geweest, Heer, zou mijn broer niet gestorven zijn. </w:t>
      </w:r>
      <w:r w:rsidRPr="00CE6475">
        <w:rPr>
          <w:rFonts w:ascii="Tahoma" w:hAnsi="Tahoma" w:cs="Tahoma"/>
          <w:sz w:val="20"/>
          <w:szCs w:val="20"/>
          <w:vertAlign w:val="superscript"/>
        </w:rPr>
        <w:t>22</w:t>
      </w:r>
      <w:r w:rsidRPr="00CE6475">
        <w:rPr>
          <w:rFonts w:ascii="Tahoma" w:hAnsi="Tahoma" w:cs="Tahoma"/>
          <w:sz w:val="20"/>
          <w:szCs w:val="20"/>
        </w:rPr>
        <w:t>Maar zelfs nu weet ik dat God u alles zal geven wat u vraagt.’ </w:t>
      </w:r>
      <w:r w:rsidRPr="00CE6475">
        <w:rPr>
          <w:rFonts w:ascii="Tahoma" w:hAnsi="Tahoma" w:cs="Tahoma"/>
          <w:sz w:val="20"/>
          <w:szCs w:val="20"/>
          <w:vertAlign w:val="superscript"/>
        </w:rPr>
        <w:t>23</w:t>
      </w:r>
      <w:r w:rsidRPr="00CE6475">
        <w:rPr>
          <w:rFonts w:ascii="Tahoma" w:hAnsi="Tahoma" w:cs="Tahoma"/>
          <w:sz w:val="20"/>
          <w:szCs w:val="20"/>
        </w:rPr>
        <w:t>Jezus zei: ‘Je broer zal uit de dood opstaan.’ </w:t>
      </w:r>
      <w:r w:rsidRPr="00CE6475">
        <w:rPr>
          <w:rFonts w:ascii="Tahoma" w:hAnsi="Tahoma" w:cs="Tahoma"/>
          <w:sz w:val="20"/>
          <w:szCs w:val="20"/>
          <w:vertAlign w:val="superscript"/>
        </w:rPr>
        <w:t>24</w:t>
      </w:r>
      <w:r w:rsidRPr="00CE6475">
        <w:rPr>
          <w:rFonts w:ascii="Tahoma" w:hAnsi="Tahoma" w:cs="Tahoma"/>
          <w:sz w:val="20"/>
          <w:szCs w:val="20"/>
        </w:rPr>
        <w:t>‘Ja,’ zei Marta, ‘ik weet dat hij bij de opstanding op de laatste dag zal opstaan.’ </w:t>
      </w:r>
      <w:r w:rsidRPr="00CE6475">
        <w:rPr>
          <w:rFonts w:ascii="Tahoma" w:hAnsi="Tahoma" w:cs="Tahoma"/>
          <w:sz w:val="20"/>
          <w:szCs w:val="20"/>
          <w:vertAlign w:val="superscript"/>
        </w:rPr>
        <w:t>25</w:t>
      </w:r>
      <w:r w:rsidRPr="00CE6475">
        <w:rPr>
          <w:rFonts w:ascii="Tahoma" w:hAnsi="Tahoma" w:cs="Tahoma"/>
          <w:sz w:val="20"/>
          <w:szCs w:val="20"/>
        </w:rPr>
        <w:t>Maar Jezus zei: ‘Ik ben de opstanding en het leven. Wie in mij gelooft zal leven, ook wanneer hij sterft, </w:t>
      </w:r>
      <w:r w:rsidRPr="00CE6475">
        <w:rPr>
          <w:rFonts w:ascii="Tahoma" w:hAnsi="Tahoma" w:cs="Tahoma"/>
          <w:sz w:val="20"/>
          <w:szCs w:val="20"/>
          <w:vertAlign w:val="superscript"/>
        </w:rPr>
        <w:t>26</w:t>
      </w:r>
      <w:r w:rsidRPr="00CE6475">
        <w:rPr>
          <w:rFonts w:ascii="Tahoma" w:hAnsi="Tahoma" w:cs="Tahoma"/>
          <w:sz w:val="20"/>
          <w:szCs w:val="20"/>
        </w:rPr>
        <w:t>en ieder die leeft en in mij gelooft zal nooit sterven. Geloof je dat?’ </w:t>
      </w:r>
      <w:r w:rsidRPr="00CE6475">
        <w:rPr>
          <w:rFonts w:ascii="Tahoma" w:hAnsi="Tahoma" w:cs="Tahoma"/>
          <w:sz w:val="20"/>
          <w:szCs w:val="20"/>
          <w:vertAlign w:val="superscript"/>
        </w:rPr>
        <w:t>27</w:t>
      </w:r>
      <w:r w:rsidRPr="00CE6475">
        <w:rPr>
          <w:rFonts w:ascii="Tahoma" w:hAnsi="Tahoma" w:cs="Tahoma"/>
          <w:sz w:val="20"/>
          <w:szCs w:val="20"/>
        </w:rPr>
        <w:t>‘Ja Heer,’ zei ze, ‘ik geloof dat u de messias bent, de Zoon van God die naar de wereld zou komen.’</w:t>
      </w:r>
    </w:p>
    <w:p w:rsidR="00E8684A" w:rsidRDefault="00E8684A" w:rsidP="00CE6475">
      <w:pPr>
        <w:pStyle w:val="p"/>
        <w:spacing w:before="0" w:beforeAutospacing="0" w:after="0" w:afterAutospacing="0"/>
        <w:rPr>
          <w:rFonts w:ascii="Tahoma" w:hAnsi="Tahoma" w:cs="Tahoma"/>
          <w:sz w:val="6"/>
          <w:szCs w:val="6"/>
        </w:rPr>
      </w:pPr>
    </w:p>
    <w:p w:rsidR="00E8684A" w:rsidRDefault="00E8684A" w:rsidP="00CE6475">
      <w:pPr>
        <w:pStyle w:val="p"/>
        <w:spacing w:before="0" w:beforeAutospacing="0" w:after="0" w:afterAutospacing="0"/>
        <w:rPr>
          <w:rFonts w:ascii="Tahoma" w:hAnsi="Tahoma" w:cs="Tahoma"/>
          <w:sz w:val="6"/>
          <w:szCs w:val="6"/>
        </w:rPr>
      </w:pPr>
    </w:p>
    <w:p w:rsidR="00B53E1A" w:rsidRPr="00B53E1A" w:rsidRDefault="00CE6475" w:rsidP="00B53E1A">
      <w:pPr>
        <w:pStyle w:val="p"/>
        <w:spacing w:before="0" w:beforeAutospacing="0" w:after="0" w:afterAutospacing="0"/>
        <w:rPr>
          <w:rFonts w:ascii="Tahoma" w:hAnsi="Tahoma" w:cs="Tahoma"/>
          <w:b/>
          <w:i/>
          <w:sz w:val="21"/>
          <w:szCs w:val="21"/>
        </w:rPr>
      </w:pPr>
      <w:r w:rsidRPr="00B53E1A">
        <w:rPr>
          <w:rFonts w:ascii="Tahoma" w:hAnsi="Tahoma" w:cs="Tahoma"/>
          <w:b/>
          <w:i/>
          <w:sz w:val="21"/>
          <w:szCs w:val="21"/>
        </w:rPr>
        <w:t>Psalm 91a</w:t>
      </w:r>
    </w:p>
    <w:p w:rsidR="00B53E1A" w:rsidRPr="00B53E1A" w:rsidRDefault="006E50DE" w:rsidP="00B53E1A">
      <w:pPr>
        <w:pStyle w:val="p"/>
        <w:spacing w:before="0" w:beforeAutospacing="0" w:after="0" w:afterAutospacing="0"/>
        <w:rPr>
          <w:rFonts w:ascii="Tahoma" w:hAnsi="Tahoma" w:cs="Tahoma"/>
          <w:b/>
          <w:i/>
          <w:sz w:val="21"/>
          <w:szCs w:val="21"/>
        </w:rPr>
      </w:pPr>
      <w:r>
        <w:rPr>
          <w:rFonts w:ascii="Tahoma" w:hAnsi="Tahoma" w:cs="Tahoma"/>
          <w:b/>
          <w:i/>
          <w:sz w:val="21"/>
          <w:szCs w:val="21"/>
        </w:rPr>
        <w:t xml:space="preserve">Voorganger </w:t>
      </w:r>
      <w:r w:rsidR="00B53E1A" w:rsidRPr="00B53E1A">
        <w:rPr>
          <w:rFonts w:ascii="Tahoma" w:hAnsi="Tahoma" w:cs="Tahoma"/>
          <w:b/>
          <w:i/>
          <w:sz w:val="21"/>
          <w:szCs w:val="21"/>
        </w:rPr>
        <w:t>leest:</w:t>
      </w:r>
    </w:p>
    <w:p w:rsidR="00B53E1A" w:rsidRPr="00B53E1A" w:rsidRDefault="00B53E1A" w:rsidP="00B53E1A">
      <w:pPr>
        <w:pStyle w:val="p"/>
        <w:spacing w:before="0" w:beforeAutospacing="0" w:after="0" w:afterAutospacing="0"/>
        <w:rPr>
          <w:rFonts w:ascii="Tahoma" w:hAnsi="Tahoma" w:cs="Tahoma"/>
          <w:color w:val="000000"/>
          <w:sz w:val="21"/>
          <w:szCs w:val="21"/>
          <w:shd w:val="clear" w:color="auto" w:fill="FFFFFF"/>
        </w:rPr>
      </w:pPr>
      <w:r w:rsidRPr="00B53E1A">
        <w:rPr>
          <w:rFonts w:ascii="Tahoma" w:hAnsi="Tahoma" w:cs="Tahoma"/>
          <w:color w:val="000000"/>
          <w:sz w:val="21"/>
          <w:szCs w:val="21"/>
          <w:shd w:val="clear" w:color="auto" w:fill="FFFFFF"/>
        </w:rPr>
        <w:t>Wie in de schaduw Gods mag wonen</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hoeft niet te vrezen voor de dood.</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Zoek je bij Hem een onderkomen –</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dan wordt zijn vrede jou tot brood.</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God legt zijn vleugels van genade</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beschermend om je heen als vriend</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en Hij bevrijdt je van het kwade,</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opdat je eens geluk zult zien.</w:t>
      </w:r>
    </w:p>
    <w:p w:rsidR="00B53E1A" w:rsidRPr="00E8684A" w:rsidRDefault="00B53E1A" w:rsidP="00B53E1A">
      <w:pPr>
        <w:pStyle w:val="p"/>
        <w:spacing w:before="0" w:beforeAutospacing="0" w:after="0" w:afterAutospacing="0"/>
        <w:rPr>
          <w:rFonts w:ascii="Tahoma" w:hAnsi="Tahoma" w:cs="Tahoma"/>
          <w:color w:val="000000"/>
          <w:sz w:val="6"/>
          <w:szCs w:val="6"/>
          <w:shd w:val="clear" w:color="auto" w:fill="FFFFFF"/>
        </w:rPr>
      </w:pPr>
    </w:p>
    <w:p w:rsidR="00B53E1A" w:rsidRPr="00B53E1A" w:rsidRDefault="00B53E1A" w:rsidP="00B53E1A">
      <w:pPr>
        <w:pStyle w:val="p"/>
        <w:spacing w:before="0" w:beforeAutospacing="0" w:after="0" w:afterAutospacing="0"/>
        <w:rPr>
          <w:rFonts w:ascii="Tahoma" w:hAnsi="Tahoma" w:cs="Tahoma"/>
          <w:color w:val="000000"/>
          <w:sz w:val="21"/>
          <w:szCs w:val="21"/>
          <w:shd w:val="clear" w:color="auto" w:fill="FFFFFF"/>
        </w:rPr>
      </w:pPr>
      <w:r w:rsidRPr="00B53E1A">
        <w:rPr>
          <w:rFonts w:ascii="Tahoma" w:hAnsi="Tahoma" w:cs="Tahoma"/>
          <w:color w:val="000000"/>
          <w:sz w:val="21"/>
          <w:szCs w:val="21"/>
          <w:shd w:val="clear" w:color="auto" w:fill="FFFFFF"/>
        </w:rPr>
        <w:lastRenderedPageBreak/>
        <w:t>Engelen zendt Hij alle dagen</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om jou tot vaste gids te zijn.</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Zij zullen je op handen dragen</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door een woestijn van hoop en pijn.</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Geen bange nacht zal je doen beven,</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geen ziekte waar een mens van breekt.</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Lengte van leven zal God geven,</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rust aan de oever van een beek.</w:t>
      </w:r>
    </w:p>
    <w:p w:rsidR="00B53E1A" w:rsidRPr="00E8684A" w:rsidRDefault="00B53E1A" w:rsidP="00B53E1A">
      <w:pPr>
        <w:pStyle w:val="p"/>
        <w:spacing w:before="0" w:beforeAutospacing="0" w:after="0" w:afterAutospacing="0"/>
        <w:rPr>
          <w:rFonts w:ascii="Tahoma" w:hAnsi="Tahoma" w:cs="Tahoma"/>
          <w:color w:val="000000"/>
          <w:sz w:val="6"/>
          <w:szCs w:val="6"/>
          <w:shd w:val="clear" w:color="auto" w:fill="FFFFFF"/>
        </w:rPr>
      </w:pPr>
    </w:p>
    <w:p w:rsidR="00B53E1A" w:rsidRDefault="00B53E1A" w:rsidP="00B53E1A">
      <w:pPr>
        <w:pStyle w:val="p"/>
        <w:spacing w:before="0" w:beforeAutospacing="0" w:after="0" w:afterAutospacing="0"/>
        <w:rPr>
          <w:rFonts w:ascii="Tahoma" w:hAnsi="Tahoma" w:cs="Tahoma"/>
          <w:color w:val="000000"/>
          <w:sz w:val="21"/>
          <w:szCs w:val="21"/>
          <w:shd w:val="clear" w:color="auto" w:fill="FFFFFF"/>
        </w:rPr>
      </w:pPr>
      <w:r w:rsidRPr="00B53E1A">
        <w:rPr>
          <w:rFonts w:ascii="Tahoma" w:hAnsi="Tahoma" w:cs="Tahoma"/>
          <w:color w:val="000000"/>
          <w:sz w:val="21"/>
          <w:szCs w:val="21"/>
          <w:shd w:val="clear" w:color="auto" w:fill="FFFFFF"/>
        </w:rPr>
        <w:t>Geen duister zal je overvallen,</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er is een licht dat eeuwig brandt.</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Duizenden doden kunnen vallen, –</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jij blijft geschreven in Gods hand.</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God is een schild voor zijn getrouwen</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die leven van geloof alleen.</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Hij zal een nieuwe hemel bouwen</w:t>
      </w:r>
      <w:r w:rsidRPr="00B53E1A">
        <w:rPr>
          <w:rFonts w:ascii="Tahoma" w:hAnsi="Tahoma" w:cs="Tahoma"/>
          <w:color w:val="000000"/>
          <w:sz w:val="21"/>
          <w:szCs w:val="21"/>
        </w:rPr>
        <w:br/>
      </w:r>
      <w:r w:rsidRPr="00B53E1A">
        <w:rPr>
          <w:rFonts w:ascii="Tahoma" w:hAnsi="Tahoma" w:cs="Tahoma"/>
          <w:color w:val="000000"/>
          <w:sz w:val="21"/>
          <w:szCs w:val="21"/>
          <w:shd w:val="clear" w:color="auto" w:fill="FFFFFF"/>
        </w:rPr>
        <w:t>van liefde om hun tranen heen.</w:t>
      </w:r>
    </w:p>
    <w:p w:rsidR="00B53E1A" w:rsidRPr="00E8684A" w:rsidRDefault="00B53E1A" w:rsidP="00B53E1A">
      <w:pPr>
        <w:pStyle w:val="p"/>
        <w:spacing w:before="0" w:beforeAutospacing="0" w:after="0" w:afterAutospacing="0"/>
        <w:rPr>
          <w:rFonts w:ascii="Tahoma" w:hAnsi="Tahoma" w:cs="Tahoma"/>
          <w:color w:val="000000"/>
          <w:sz w:val="6"/>
          <w:szCs w:val="6"/>
          <w:shd w:val="clear" w:color="auto" w:fill="FFFFFF"/>
        </w:rPr>
      </w:pPr>
    </w:p>
    <w:p w:rsidR="00B53E1A" w:rsidRPr="00B53E1A" w:rsidRDefault="00105CB8" w:rsidP="00B53E1A">
      <w:pPr>
        <w:pStyle w:val="p"/>
        <w:spacing w:before="0" w:beforeAutospacing="0" w:after="0" w:afterAutospacing="0"/>
        <w:rPr>
          <w:rFonts w:ascii="Tahoma" w:hAnsi="Tahoma" w:cs="Tahoma"/>
          <w:b/>
          <w:i/>
          <w:sz w:val="21"/>
          <w:szCs w:val="21"/>
        </w:rPr>
      </w:pPr>
      <w:r>
        <w:rPr>
          <w:rFonts w:ascii="Tahoma" w:hAnsi="Tahoma" w:cs="Tahoma"/>
          <w:b/>
          <w:i/>
          <w:color w:val="000000"/>
          <w:sz w:val="21"/>
          <w:szCs w:val="21"/>
          <w:shd w:val="clear" w:color="auto" w:fill="FFFFFF"/>
        </w:rPr>
        <w:t>Organist speelt melodie van P</w:t>
      </w:r>
      <w:r w:rsidR="00B53E1A" w:rsidRPr="00B53E1A">
        <w:rPr>
          <w:rFonts w:ascii="Tahoma" w:hAnsi="Tahoma" w:cs="Tahoma"/>
          <w:b/>
          <w:i/>
          <w:color w:val="000000"/>
          <w:sz w:val="21"/>
          <w:szCs w:val="21"/>
          <w:shd w:val="clear" w:color="auto" w:fill="FFFFFF"/>
        </w:rPr>
        <w:t>salm 91a</w:t>
      </w:r>
    </w:p>
    <w:p w:rsidR="00B53E1A" w:rsidRPr="00E8684A" w:rsidRDefault="00B53E1A" w:rsidP="00B53E1A">
      <w:pPr>
        <w:pStyle w:val="p"/>
        <w:spacing w:before="0" w:beforeAutospacing="0" w:after="0" w:afterAutospacing="0"/>
        <w:rPr>
          <w:rFonts w:ascii="Tahoma" w:hAnsi="Tahoma" w:cs="Tahoma"/>
          <w:b/>
          <w:i/>
          <w:sz w:val="6"/>
          <w:szCs w:val="6"/>
        </w:rPr>
      </w:pPr>
    </w:p>
    <w:p w:rsidR="00B53E1A" w:rsidRPr="00B53E1A" w:rsidRDefault="00B53E1A" w:rsidP="00B53E1A">
      <w:pPr>
        <w:pStyle w:val="p"/>
        <w:spacing w:before="0" w:beforeAutospacing="0" w:after="0" w:afterAutospacing="0"/>
        <w:rPr>
          <w:rFonts w:ascii="Tahoma" w:hAnsi="Tahoma" w:cs="Tahoma"/>
          <w:b/>
          <w:i/>
          <w:sz w:val="21"/>
          <w:szCs w:val="21"/>
        </w:rPr>
      </w:pPr>
      <w:r w:rsidRPr="00B53E1A">
        <w:rPr>
          <w:rFonts w:ascii="Tahoma" w:hAnsi="Tahoma" w:cs="Tahoma"/>
          <w:b/>
          <w:i/>
          <w:sz w:val="21"/>
          <w:szCs w:val="21"/>
        </w:rPr>
        <w:t>Lector leest:</w:t>
      </w:r>
    </w:p>
    <w:p w:rsidR="00CE6475" w:rsidRPr="00B53E1A" w:rsidRDefault="00CE6475" w:rsidP="00B53E1A">
      <w:pPr>
        <w:pStyle w:val="p"/>
        <w:spacing w:before="0" w:beforeAutospacing="0" w:after="0" w:afterAutospacing="0"/>
        <w:rPr>
          <w:rFonts w:ascii="Tahoma" w:hAnsi="Tahoma" w:cs="Tahoma"/>
          <w:b/>
          <w:bCs/>
          <w:i/>
          <w:color w:val="464745"/>
          <w:sz w:val="21"/>
          <w:szCs w:val="21"/>
        </w:rPr>
      </w:pPr>
      <w:r w:rsidRPr="00B53E1A">
        <w:rPr>
          <w:rFonts w:ascii="Tahoma" w:hAnsi="Tahoma" w:cs="Tahoma"/>
          <w:b/>
          <w:i/>
          <w:sz w:val="21"/>
          <w:szCs w:val="21"/>
          <w:shd w:val="clear" w:color="auto" w:fill="FCFAFA"/>
        </w:rPr>
        <w:t>2</w:t>
      </w:r>
      <w:r w:rsidRPr="00B53E1A">
        <w:rPr>
          <w:rFonts w:ascii="Tahoma" w:hAnsi="Tahoma" w:cs="Tahoma"/>
          <w:b/>
          <w:i/>
          <w:sz w:val="21"/>
          <w:szCs w:val="21"/>
          <w:shd w:val="clear" w:color="auto" w:fill="FCFAFA"/>
          <w:vertAlign w:val="superscript"/>
        </w:rPr>
        <w:t>e</w:t>
      </w:r>
      <w:r w:rsidRPr="00B53E1A">
        <w:rPr>
          <w:rFonts w:ascii="Tahoma" w:hAnsi="Tahoma" w:cs="Tahoma"/>
          <w:b/>
          <w:i/>
          <w:sz w:val="21"/>
          <w:szCs w:val="21"/>
          <w:shd w:val="clear" w:color="auto" w:fill="FCFAFA"/>
        </w:rPr>
        <w:t xml:space="preserve"> Schriftlezing: Johannes 11: 28 -44</w:t>
      </w:r>
    </w:p>
    <w:p w:rsidR="00B53E1A" w:rsidRPr="00B53E1A" w:rsidRDefault="00CE6475" w:rsidP="006E50DE">
      <w:pPr>
        <w:pStyle w:val="p"/>
        <w:shd w:val="clear" w:color="auto" w:fill="FFFFFF"/>
        <w:spacing w:before="0" w:beforeAutospacing="0" w:after="0" w:afterAutospacing="0"/>
        <w:rPr>
          <w:rFonts w:ascii="Tahoma" w:hAnsi="Tahoma" w:cs="Tahoma"/>
          <w:sz w:val="20"/>
          <w:szCs w:val="20"/>
          <w:shd w:val="clear" w:color="auto" w:fill="FCFAFA"/>
          <w:vertAlign w:val="superscript"/>
        </w:rPr>
      </w:pPr>
      <w:r w:rsidRPr="00CE6475">
        <w:rPr>
          <w:rFonts w:ascii="Tahoma" w:hAnsi="Tahoma" w:cs="Tahoma"/>
          <w:sz w:val="20"/>
          <w:szCs w:val="20"/>
          <w:vertAlign w:val="superscript"/>
        </w:rPr>
        <w:t>28</w:t>
      </w:r>
      <w:r w:rsidRPr="00CE6475">
        <w:rPr>
          <w:rFonts w:ascii="Tahoma" w:hAnsi="Tahoma" w:cs="Tahoma"/>
          <w:sz w:val="20"/>
          <w:szCs w:val="20"/>
        </w:rPr>
        <w:t>Na deze woorden ging ze terug, ze nam haar zuster Maria apart en zei: ‘De meester is er, en hij vraagt naar je.’ </w:t>
      </w:r>
      <w:r w:rsidRPr="00CE6475">
        <w:rPr>
          <w:rFonts w:ascii="Tahoma" w:hAnsi="Tahoma" w:cs="Tahoma"/>
          <w:sz w:val="20"/>
          <w:szCs w:val="20"/>
          <w:vertAlign w:val="superscript"/>
        </w:rPr>
        <w:t>29</w:t>
      </w:r>
      <w:r w:rsidRPr="00CE6475">
        <w:rPr>
          <w:rFonts w:ascii="Tahoma" w:hAnsi="Tahoma" w:cs="Tahoma"/>
          <w:sz w:val="20"/>
          <w:szCs w:val="20"/>
        </w:rPr>
        <w:t>Zodra Maria dit hoorde ging ze naar Jezus toe, </w:t>
      </w:r>
      <w:r w:rsidRPr="00CE6475">
        <w:rPr>
          <w:rFonts w:ascii="Tahoma" w:hAnsi="Tahoma" w:cs="Tahoma"/>
          <w:sz w:val="20"/>
          <w:szCs w:val="20"/>
          <w:vertAlign w:val="superscript"/>
        </w:rPr>
        <w:t>30</w:t>
      </w:r>
      <w:r w:rsidRPr="00CE6475">
        <w:rPr>
          <w:rFonts w:ascii="Tahoma" w:hAnsi="Tahoma" w:cs="Tahoma"/>
          <w:sz w:val="20"/>
          <w:szCs w:val="20"/>
        </w:rPr>
        <w:t>die nog niet in het dorp was, maar op de plek waar Marta hem tegemoet was gekomen. </w:t>
      </w:r>
      <w:r w:rsidRPr="00CE6475">
        <w:rPr>
          <w:rFonts w:ascii="Tahoma" w:hAnsi="Tahoma" w:cs="Tahoma"/>
          <w:sz w:val="20"/>
          <w:szCs w:val="20"/>
          <w:vertAlign w:val="superscript"/>
        </w:rPr>
        <w:t>31</w:t>
      </w:r>
      <w:r w:rsidRPr="00CE6475">
        <w:rPr>
          <w:rFonts w:ascii="Tahoma" w:hAnsi="Tahoma" w:cs="Tahoma"/>
          <w:sz w:val="20"/>
          <w:szCs w:val="20"/>
        </w:rPr>
        <w:t>Toen de Joden die bij haar in huis waren om haar te troosten, Maria zo haastig zagen weggaan, liepen ze achter haar aan, want ze dachten dat ze naar het graf ging om daar te weeklagen.</w:t>
      </w:r>
      <w:r w:rsidRPr="00CE6475">
        <w:rPr>
          <w:rFonts w:ascii="Tahoma" w:hAnsi="Tahoma" w:cs="Tahoma"/>
          <w:sz w:val="20"/>
          <w:szCs w:val="20"/>
          <w:vertAlign w:val="superscript"/>
        </w:rPr>
        <w:t>32</w:t>
      </w:r>
      <w:r w:rsidRPr="00CE6475">
        <w:rPr>
          <w:rFonts w:ascii="Tahoma" w:hAnsi="Tahoma" w:cs="Tahoma"/>
          <w:sz w:val="20"/>
          <w:szCs w:val="20"/>
        </w:rPr>
        <w:t>Zodra Maria op de plek kwam waar Jezus was en hem zag, viel ze aan zijn voeten neer. Ze zei: ‘Als u hier was geweest, Heer, zou mijn broer niet gestorven zijn!’ </w:t>
      </w:r>
      <w:r w:rsidRPr="00CE6475">
        <w:rPr>
          <w:rFonts w:ascii="Tahoma" w:hAnsi="Tahoma" w:cs="Tahoma"/>
          <w:sz w:val="20"/>
          <w:szCs w:val="20"/>
          <w:vertAlign w:val="superscript"/>
        </w:rPr>
        <w:t>33</w:t>
      </w:r>
      <w:r w:rsidRPr="00CE6475">
        <w:rPr>
          <w:rFonts w:ascii="Tahoma" w:hAnsi="Tahoma" w:cs="Tahoma"/>
          <w:sz w:val="20"/>
          <w:szCs w:val="20"/>
        </w:rPr>
        <w:t>Jezus zag hoe zij en de Joden die bij haar waren weeklaagden, en dat ergerde hem. Diep bewogen </w:t>
      </w:r>
      <w:r w:rsidRPr="00CE6475">
        <w:rPr>
          <w:rFonts w:ascii="Tahoma" w:hAnsi="Tahoma" w:cs="Tahoma"/>
          <w:sz w:val="20"/>
          <w:szCs w:val="20"/>
          <w:vertAlign w:val="superscript"/>
        </w:rPr>
        <w:t>34</w:t>
      </w:r>
      <w:r w:rsidRPr="00CE6475">
        <w:rPr>
          <w:rFonts w:ascii="Tahoma" w:hAnsi="Tahoma" w:cs="Tahoma"/>
          <w:sz w:val="20"/>
          <w:szCs w:val="20"/>
        </w:rPr>
        <w:t>vroeg hij: ‘Waar hebben jullie hem neergelegd?’ Ze zeiden: ‘Kom maar kijken, Heer.’ </w:t>
      </w:r>
      <w:r w:rsidRPr="00CE6475">
        <w:rPr>
          <w:rFonts w:ascii="Tahoma" w:hAnsi="Tahoma" w:cs="Tahoma"/>
          <w:sz w:val="20"/>
          <w:szCs w:val="20"/>
          <w:vertAlign w:val="superscript"/>
        </w:rPr>
        <w:t>35</w:t>
      </w:r>
      <w:r w:rsidRPr="00CE6475">
        <w:rPr>
          <w:rFonts w:ascii="Tahoma" w:hAnsi="Tahoma" w:cs="Tahoma"/>
          <w:sz w:val="20"/>
          <w:szCs w:val="20"/>
        </w:rPr>
        <w:t>Jezus begon ook te huilen, </w:t>
      </w:r>
      <w:r w:rsidRPr="00CE6475">
        <w:rPr>
          <w:rFonts w:ascii="Tahoma" w:hAnsi="Tahoma" w:cs="Tahoma"/>
          <w:sz w:val="20"/>
          <w:szCs w:val="20"/>
          <w:vertAlign w:val="superscript"/>
        </w:rPr>
        <w:t>36</w:t>
      </w:r>
      <w:r w:rsidRPr="00CE6475">
        <w:rPr>
          <w:rFonts w:ascii="Tahoma" w:hAnsi="Tahoma" w:cs="Tahoma"/>
          <w:sz w:val="20"/>
          <w:szCs w:val="20"/>
        </w:rPr>
        <w:t>en de Joden zeiden: ‘Wat heeft hij veel van hem gehouden!’ </w:t>
      </w:r>
      <w:r w:rsidRPr="00CE6475">
        <w:rPr>
          <w:rFonts w:ascii="Tahoma" w:hAnsi="Tahoma" w:cs="Tahoma"/>
          <w:sz w:val="20"/>
          <w:szCs w:val="20"/>
          <w:vertAlign w:val="superscript"/>
        </w:rPr>
        <w:t>37</w:t>
      </w:r>
      <w:r w:rsidRPr="00CE6475">
        <w:rPr>
          <w:rFonts w:ascii="Tahoma" w:hAnsi="Tahoma" w:cs="Tahoma"/>
          <w:sz w:val="20"/>
          <w:szCs w:val="20"/>
        </w:rPr>
        <w:t>Maar er werd ook gezegd: ‘Hij heeft de ogen van een blinde geopend, hij had nu toch ook de dood van Lazarus kunnen voorkomen?’ </w:t>
      </w:r>
      <w:r w:rsidRPr="00CE6475">
        <w:rPr>
          <w:rFonts w:ascii="Tahoma" w:hAnsi="Tahoma" w:cs="Tahoma"/>
          <w:sz w:val="20"/>
          <w:szCs w:val="20"/>
          <w:vertAlign w:val="superscript"/>
        </w:rPr>
        <w:t>38</w:t>
      </w:r>
      <w:r w:rsidRPr="00CE6475">
        <w:rPr>
          <w:rFonts w:ascii="Tahoma" w:hAnsi="Tahoma" w:cs="Tahoma"/>
          <w:sz w:val="20"/>
          <w:szCs w:val="20"/>
        </w:rPr>
        <w:t>Ook dit ergerde Jezus. Hij liep naar het graf, een spelonk met een steen voor de opening. </w:t>
      </w:r>
      <w:r w:rsidRPr="00CE6475">
        <w:rPr>
          <w:rFonts w:ascii="Tahoma" w:hAnsi="Tahoma" w:cs="Tahoma"/>
          <w:sz w:val="20"/>
          <w:szCs w:val="20"/>
          <w:vertAlign w:val="superscript"/>
        </w:rPr>
        <w:t>39</w:t>
      </w:r>
      <w:r w:rsidRPr="00CE6475">
        <w:rPr>
          <w:rFonts w:ascii="Tahoma" w:hAnsi="Tahoma" w:cs="Tahoma"/>
          <w:sz w:val="20"/>
          <w:szCs w:val="20"/>
        </w:rPr>
        <w:t>Hij zei: ‘Haal de steen weg.’ Marta, de zuster van de dode, zei: ‘Maar Heer, de stank! Hij ligt er al vier dagen!’ </w:t>
      </w:r>
      <w:r w:rsidRPr="00CE6475">
        <w:rPr>
          <w:rFonts w:ascii="Tahoma" w:hAnsi="Tahoma" w:cs="Tahoma"/>
          <w:sz w:val="20"/>
          <w:szCs w:val="20"/>
          <w:vertAlign w:val="superscript"/>
        </w:rPr>
        <w:t>40</w:t>
      </w:r>
      <w:r w:rsidRPr="00CE6475">
        <w:rPr>
          <w:rFonts w:ascii="Tahoma" w:hAnsi="Tahoma" w:cs="Tahoma"/>
          <w:sz w:val="20"/>
          <w:szCs w:val="20"/>
        </w:rPr>
        <w:t>Jezus zei tegen haar: ‘Ik heb je toch gezegd dat je Gods grootheid zult zien als je gelooft?’ </w:t>
      </w:r>
      <w:r w:rsidRPr="00CE6475">
        <w:rPr>
          <w:rFonts w:ascii="Tahoma" w:hAnsi="Tahoma" w:cs="Tahoma"/>
          <w:sz w:val="20"/>
          <w:szCs w:val="20"/>
          <w:vertAlign w:val="superscript"/>
        </w:rPr>
        <w:t>41</w:t>
      </w:r>
      <w:r w:rsidRPr="00CE6475">
        <w:rPr>
          <w:rFonts w:ascii="Tahoma" w:hAnsi="Tahoma" w:cs="Tahoma"/>
          <w:sz w:val="20"/>
          <w:szCs w:val="20"/>
        </w:rPr>
        <w:t>Toen haalden ze de steen weg. Daarop keek hij omhoog en zei: ‘Vader, ik dank u dat u mij hebt verhoord. </w:t>
      </w:r>
      <w:r w:rsidRPr="00CE6475">
        <w:rPr>
          <w:rFonts w:ascii="Tahoma" w:hAnsi="Tahoma" w:cs="Tahoma"/>
          <w:sz w:val="20"/>
          <w:szCs w:val="20"/>
          <w:vertAlign w:val="superscript"/>
        </w:rPr>
        <w:t>42</w:t>
      </w:r>
      <w:r w:rsidRPr="00CE6475">
        <w:rPr>
          <w:rFonts w:ascii="Tahoma" w:hAnsi="Tahoma" w:cs="Tahoma"/>
          <w:sz w:val="20"/>
          <w:szCs w:val="20"/>
        </w:rPr>
        <w:t>U verhoort mij altijd, dat weet ik, maar ik zeg dit ter wille van al die mensen hier, opdat ze zullen geloven dat u mij gezonden hebt.’ </w:t>
      </w:r>
      <w:r w:rsidRPr="00CE6475">
        <w:rPr>
          <w:rFonts w:ascii="Tahoma" w:hAnsi="Tahoma" w:cs="Tahoma"/>
          <w:sz w:val="20"/>
          <w:szCs w:val="20"/>
          <w:vertAlign w:val="superscript"/>
        </w:rPr>
        <w:t>43</w:t>
      </w:r>
      <w:r w:rsidRPr="00CE6475">
        <w:rPr>
          <w:rFonts w:ascii="Tahoma" w:hAnsi="Tahoma" w:cs="Tahoma"/>
          <w:sz w:val="20"/>
          <w:szCs w:val="20"/>
        </w:rPr>
        <w:t>Daarna riep hij: ‘Lazarus, kom naar buiten!’ </w:t>
      </w:r>
      <w:r w:rsidR="00B53E1A" w:rsidRPr="00E8684A">
        <w:rPr>
          <w:rFonts w:ascii="Tahoma" w:hAnsi="Tahoma" w:cs="Tahoma"/>
          <w:sz w:val="20"/>
          <w:szCs w:val="20"/>
          <w:shd w:val="clear" w:color="auto" w:fill="FCFAFA"/>
          <w:vertAlign w:val="superscript"/>
        </w:rPr>
        <w:t xml:space="preserve"> </w:t>
      </w:r>
      <w:r w:rsidR="00B53E1A" w:rsidRPr="00B53E1A">
        <w:rPr>
          <w:rFonts w:ascii="Tahoma" w:hAnsi="Tahoma" w:cs="Tahoma"/>
          <w:sz w:val="20"/>
          <w:szCs w:val="20"/>
          <w:shd w:val="clear" w:color="auto" w:fill="FCFAFA"/>
          <w:vertAlign w:val="superscript"/>
        </w:rPr>
        <w:t>44</w:t>
      </w:r>
      <w:r w:rsidR="00B53E1A" w:rsidRPr="00B53E1A">
        <w:rPr>
          <w:rFonts w:ascii="Tahoma" w:hAnsi="Tahoma" w:cs="Tahoma"/>
          <w:sz w:val="20"/>
          <w:szCs w:val="20"/>
          <w:shd w:val="clear" w:color="auto" w:fill="FCFAFA"/>
        </w:rPr>
        <w:t>De dode kwam tevoorschijn, zijn handen en voeten in linnen gewikkeld, en zijn gezicht bedekt door een doek. Jezus zei tegen de omstanders: ‘Maak de doeken los, en laat hem gaan.’</w:t>
      </w:r>
    </w:p>
    <w:p w:rsidR="007A2640" w:rsidRPr="006E50DE" w:rsidRDefault="007A2640" w:rsidP="007A2640">
      <w:pPr>
        <w:shd w:val="clear" w:color="auto" w:fill="FFFFFF"/>
        <w:rPr>
          <w:rFonts w:ascii="Tahoma" w:hAnsi="Tahoma" w:cs="Tahoma"/>
          <w:sz w:val="6"/>
          <w:szCs w:val="6"/>
          <w:vertAlign w:val="superscript"/>
        </w:rPr>
      </w:pPr>
    </w:p>
    <w:p w:rsidR="00F465CF" w:rsidRDefault="00F465CF" w:rsidP="0030195A">
      <w:pPr>
        <w:shd w:val="clear" w:color="auto" w:fill="FFFFFF"/>
        <w:rPr>
          <w:rFonts w:ascii="Tahoma" w:hAnsi="Tahoma" w:cs="Tahoma"/>
          <w:b/>
          <w:i/>
          <w:sz w:val="21"/>
          <w:szCs w:val="21"/>
          <w:shd w:val="clear" w:color="auto" w:fill="FCFAFA"/>
        </w:rPr>
      </w:pPr>
    </w:p>
    <w:p w:rsidR="00B53E1A" w:rsidRDefault="00B53E1A" w:rsidP="0030195A">
      <w:pPr>
        <w:shd w:val="clear" w:color="auto" w:fill="FFFFFF"/>
        <w:rPr>
          <w:rFonts w:ascii="Tahoma" w:hAnsi="Tahoma" w:cs="Tahoma"/>
          <w:b/>
          <w:i/>
          <w:sz w:val="21"/>
          <w:szCs w:val="21"/>
          <w:shd w:val="clear" w:color="auto" w:fill="FCFAFA"/>
        </w:rPr>
      </w:pPr>
      <w:r>
        <w:rPr>
          <w:rFonts w:ascii="Tahoma" w:hAnsi="Tahoma" w:cs="Tahoma"/>
          <w:b/>
          <w:i/>
          <w:sz w:val="21"/>
          <w:szCs w:val="21"/>
          <w:shd w:val="clear" w:color="auto" w:fill="FCFAFA"/>
        </w:rPr>
        <w:t>Preek</w:t>
      </w:r>
    </w:p>
    <w:p w:rsidR="00B53E1A" w:rsidRPr="00E8684A" w:rsidRDefault="00B53E1A" w:rsidP="0030195A">
      <w:pPr>
        <w:shd w:val="clear" w:color="auto" w:fill="FFFFFF"/>
        <w:rPr>
          <w:rFonts w:ascii="Tahoma" w:hAnsi="Tahoma" w:cs="Tahoma"/>
          <w:b/>
          <w:i/>
          <w:sz w:val="6"/>
          <w:szCs w:val="6"/>
          <w:shd w:val="clear" w:color="auto" w:fill="FCFAFA"/>
        </w:rPr>
      </w:pPr>
    </w:p>
    <w:p w:rsidR="00244017" w:rsidRDefault="00244017" w:rsidP="00244017">
      <w:pPr>
        <w:rPr>
          <w:rFonts w:ascii="Tahoma" w:hAnsi="Tahoma" w:cs="Tahoma"/>
          <w:b/>
          <w:i/>
          <w:sz w:val="6"/>
          <w:szCs w:val="6"/>
        </w:rPr>
      </w:pPr>
    </w:p>
    <w:p w:rsidR="00F465CF" w:rsidRDefault="00F465CF" w:rsidP="00244017">
      <w:pPr>
        <w:rPr>
          <w:rFonts w:ascii="Tahoma" w:hAnsi="Tahoma" w:cs="Tahoma"/>
          <w:b/>
          <w:i/>
          <w:sz w:val="6"/>
          <w:szCs w:val="6"/>
        </w:rPr>
      </w:pPr>
    </w:p>
    <w:p w:rsidR="00E8684A" w:rsidRPr="006E50DE" w:rsidRDefault="00E8684A" w:rsidP="00244017">
      <w:pPr>
        <w:rPr>
          <w:rFonts w:ascii="Tahoma" w:hAnsi="Tahoma" w:cs="Tahoma"/>
          <w:b/>
          <w:i/>
          <w:sz w:val="6"/>
          <w:szCs w:val="6"/>
        </w:rPr>
      </w:pPr>
    </w:p>
    <w:p w:rsidR="006E50DE" w:rsidRPr="006E50DE" w:rsidRDefault="00244017" w:rsidP="007900A7">
      <w:pPr>
        <w:rPr>
          <w:rFonts w:ascii="Tahoma" w:hAnsi="Tahoma" w:cs="Tahoma"/>
          <w:b/>
          <w:i/>
          <w:sz w:val="21"/>
          <w:szCs w:val="21"/>
        </w:rPr>
      </w:pPr>
      <w:r w:rsidRPr="006E50DE">
        <w:rPr>
          <w:rFonts w:ascii="Tahoma" w:hAnsi="Tahoma" w:cs="Tahoma"/>
          <w:b/>
          <w:i/>
          <w:sz w:val="21"/>
          <w:szCs w:val="21"/>
        </w:rPr>
        <w:t xml:space="preserve">Orgelspel: </w:t>
      </w:r>
      <w:r w:rsidR="006E50DE" w:rsidRPr="006E50DE">
        <w:rPr>
          <w:rFonts w:ascii="Tahoma" w:hAnsi="Tahoma" w:cs="Tahoma"/>
          <w:b/>
          <w:i/>
          <w:sz w:val="21"/>
          <w:szCs w:val="21"/>
        </w:rPr>
        <w:t>'</w:t>
      </w:r>
      <w:r w:rsidR="006E50DE" w:rsidRPr="006E50DE">
        <w:rPr>
          <w:rFonts w:ascii="Tahoma" w:hAnsi="Tahoma" w:cs="Tahoma"/>
          <w:b/>
          <w:i/>
          <w:color w:val="000000"/>
          <w:sz w:val="21"/>
          <w:szCs w:val="21"/>
        </w:rPr>
        <w:t>Heer wees mijn gids'</w:t>
      </w:r>
    </w:p>
    <w:p w:rsidR="006E50DE" w:rsidRDefault="006E50DE" w:rsidP="007900A7">
      <w:pPr>
        <w:rPr>
          <w:rFonts w:ascii="Tahoma" w:hAnsi="Tahoma" w:cs="Tahoma"/>
          <w:b/>
          <w:i/>
          <w:sz w:val="21"/>
          <w:szCs w:val="21"/>
        </w:rPr>
      </w:pPr>
    </w:p>
    <w:p w:rsidR="006E50DE" w:rsidRDefault="006E50DE" w:rsidP="007900A7">
      <w:pPr>
        <w:rPr>
          <w:rFonts w:ascii="Tahoma" w:hAnsi="Tahoma" w:cs="Tahoma"/>
          <w:b/>
          <w:i/>
          <w:sz w:val="21"/>
          <w:szCs w:val="21"/>
        </w:rPr>
      </w:pPr>
    </w:p>
    <w:p w:rsidR="00F465CF" w:rsidRDefault="00F465CF" w:rsidP="007900A7">
      <w:pPr>
        <w:rPr>
          <w:rFonts w:ascii="Tahoma" w:hAnsi="Tahoma" w:cs="Tahoma"/>
          <w:b/>
          <w:i/>
          <w:sz w:val="21"/>
          <w:szCs w:val="21"/>
        </w:rPr>
      </w:pPr>
    </w:p>
    <w:p w:rsidR="00507EA1" w:rsidRPr="00DC0C57" w:rsidRDefault="00BB5384" w:rsidP="007900A7">
      <w:pPr>
        <w:rPr>
          <w:rFonts w:ascii="Tahoma" w:hAnsi="Tahoma" w:cs="Tahoma"/>
          <w:b/>
          <w:i/>
          <w:sz w:val="21"/>
          <w:szCs w:val="21"/>
        </w:rPr>
      </w:pPr>
      <w:bookmarkStart w:id="2" w:name="_GoBack"/>
      <w:bookmarkEnd w:id="2"/>
      <w:r w:rsidRPr="00DC0C57">
        <w:rPr>
          <w:rFonts w:ascii="Tahoma" w:hAnsi="Tahoma" w:cs="Tahoma"/>
          <w:b/>
          <w:i/>
          <w:sz w:val="21"/>
          <w:szCs w:val="21"/>
        </w:rPr>
        <w:lastRenderedPageBreak/>
        <w:t xml:space="preserve">Lied </w:t>
      </w:r>
      <w:r w:rsidR="00F465CF">
        <w:rPr>
          <w:rFonts w:ascii="Tahoma" w:hAnsi="Tahoma" w:cs="Tahoma"/>
          <w:b/>
          <w:i/>
          <w:sz w:val="21"/>
          <w:szCs w:val="21"/>
        </w:rPr>
        <w:t>641: 1, 3 e</w:t>
      </w:r>
      <w:r w:rsidR="00105CB8">
        <w:rPr>
          <w:rFonts w:ascii="Tahoma" w:hAnsi="Tahoma" w:cs="Tahoma"/>
          <w:b/>
          <w:i/>
          <w:sz w:val="21"/>
          <w:szCs w:val="21"/>
        </w:rPr>
        <w:t>n 4</w:t>
      </w:r>
    </w:p>
    <w:p w:rsidR="00EF4BED" w:rsidRPr="00DC0C57" w:rsidRDefault="00E8684A" w:rsidP="00EF4BED">
      <w:pPr>
        <w:rPr>
          <w:rFonts w:ascii="Tahoma" w:hAnsi="Tahoma" w:cs="Tahoma"/>
          <w:b/>
          <w:i/>
          <w:sz w:val="21"/>
          <w:szCs w:val="21"/>
        </w:rPr>
      </w:pPr>
      <w:r>
        <w:rPr>
          <w:rFonts w:ascii="Tahoma" w:hAnsi="Tahoma" w:cs="Tahoma"/>
          <w:b/>
          <w:i/>
          <w:sz w:val="21"/>
          <w:szCs w:val="21"/>
        </w:rPr>
        <w:t xml:space="preserve">Ouderling </w:t>
      </w:r>
      <w:r w:rsidR="00507EA1" w:rsidRPr="00DC0C57">
        <w:rPr>
          <w:rFonts w:ascii="Tahoma" w:hAnsi="Tahoma" w:cs="Tahoma"/>
          <w:b/>
          <w:i/>
          <w:sz w:val="21"/>
          <w:szCs w:val="21"/>
        </w:rPr>
        <w:t>leest:</w:t>
      </w:r>
      <w:r w:rsidR="00C65F2F" w:rsidRPr="00DC0C57">
        <w:rPr>
          <w:rFonts w:ascii="Tahoma" w:hAnsi="Tahoma" w:cs="Tahoma"/>
          <w:b/>
          <w:i/>
          <w:sz w:val="21"/>
          <w:szCs w:val="21"/>
        </w:rPr>
        <w:t xml:space="preserve"> </w:t>
      </w:r>
    </w:p>
    <w:p w:rsidR="00105CB8" w:rsidRPr="00105CB8" w:rsidRDefault="00105CB8" w:rsidP="00105CB8">
      <w:pPr>
        <w:rPr>
          <w:rFonts w:ascii="Tahoma" w:hAnsi="Tahoma" w:cs="Tahoma"/>
          <w:sz w:val="21"/>
          <w:szCs w:val="21"/>
        </w:rPr>
      </w:pPr>
      <w:r w:rsidRPr="00105CB8">
        <w:rPr>
          <w:rFonts w:ascii="Tahoma" w:hAnsi="Tahoma" w:cs="Tahoma"/>
          <w:sz w:val="21"/>
          <w:szCs w:val="21"/>
        </w:rPr>
        <w:t>Jezus leeft en ik met Hem!</w:t>
      </w:r>
    </w:p>
    <w:p w:rsidR="00105CB8" w:rsidRPr="00105CB8" w:rsidRDefault="00105CB8" w:rsidP="00105CB8">
      <w:pPr>
        <w:rPr>
          <w:rFonts w:ascii="Tahoma" w:hAnsi="Tahoma" w:cs="Tahoma"/>
          <w:sz w:val="21"/>
          <w:szCs w:val="21"/>
        </w:rPr>
      </w:pPr>
      <w:r w:rsidRPr="00105CB8">
        <w:rPr>
          <w:rFonts w:ascii="Tahoma" w:hAnsi="Tahoma" w:cs="Tahoma"/>
          <w:sz w:val="21"/>
          <w:szCs w:val="21"/>
        </w:rPr>
        <w:t>Dood, waar is uw schrik gebleven?</w:t>
      </w:r>
    </w:p>
    <w:p w:rsidR="00105CB8" w:rsidRPr="00105CB8" w:rsidRDefault="00105CB8" w:rsidP="00105CB8">
      <w:pPr>
        <w:rPr>
          <w:rFonts w:ascii="Tahoma" w:hAnsi="Tahoma" w:cs="Tahoma"/>
          <w:sz w:val="21"/>
          <w:szCs w:val="21"/>
        </w:rPr>
      </w:pPr>
      <w:r w:rsidRPr="00105CB8">
        <w:rPr>
          <w:rFonts w:ascii="Tahoma" w:hAnsi="Tahoma" w:cs="Tahoma"/>
          <w:sz w:val="21"/>
          <w:szCs w:val="21"/>
        </w:rPr>
        <w:t>Hem behoor ik en zijn stem</w:t>
      </w:r>
    </w:p>
    <w:p w:rsidR="00105CB8" w:rsidRPr="00105CB8" w:rsidRDefault="00105CB8" w:rsidP="00105CB8">
      <w:pPr>
        <w:rPr>
          <w:rFonts w:ascii="Tahoma" w:hAnsi="Tahoma" w:cs="Tahoma"/>
          <w:sz w:val="21"/>
          <w:szCs w:val="21"/>
        </w:rPr>
      </w:pPr>
      <w:r w:rsidRPr="00105CB8">
        <w:rPr>
          <w:rFonts w:ascii="Tahoma" w:hAnsi="Tahoma" w:cs="Tahoma"/>
          <w:sz w:val="21"/>
          <w:szCs w:val="21"/>
        </w:rPr>
        <w:t>roept ook mij straks tot het leven,</w:t>
      </w:r>
    </w:p>
    <w:p w:rsidR="00105CB8" w:rsidRPr="00105CB8" w:rsidRDefault="00105CB8" w:rsidP="00105CB8">
      <w:pPr>
        <w:rPr>
          <w:rFonts w:ascii="Tahoma" w:hAnsi="Tahoma" w:cs="Tahoma"/>
          <w:sz w:val="21"/>
          <w:szCs w:val="21"/>
        </w:rPr>
      </w:pPr>
      <w:r w:rsidRPr="00105CB8">
        <w:rPr>
          <w:rFonts w:ascii="Tahoma" w:hAnsi="Tahoma" w:cs="Tahoma"/>
          <w:sz w:val="21"/>
          <w:szCs w:val="21"/>
        </w:rPr>
        <w:t>opdat ik zijn licht aanschouw,</w:t>
      </w:r>
    </w:p>
    <w:p w:rsidR="00105CB8" w:rsidRPr="00105CB8" w:rsidRDefault="00105CB8" w:rsidP="00105CB8">
      <w:pPr>
        <w:rPr>
          <w:rFonts w:ascii="Tahoma" w:hAnsi="Tahoma" w:cs="Tahoma"/>
          <w:sz w:val="21"/>
          <w:szCs w:val="21"/>
        </w:rPr>
      </w:pPr>
      <w:r w:rsidRPr="00105CB8">
        <w:rPr>
          <w:rFonts w:ascii="Tahoma" w:hAnsi="Tahoma" w:cs="Tahoma"/>
          <w:sz w:val="21"/>
          <w:szCs w:val="21"/>
        </w:rPr>
        <w:t>dit is al waar ik op bouw.</w:t>
      </w:r>
    </w:p>
    <w:p w:rsidR="00105CB8" w:rsidRPr="00E8684A" w:rsidRDefault="00105CB8" w:rsidP="00105CB8">
      <w:pPr>
        <w:rPr>
          <w:rFonts w:ascii="Tahoma" w:hAnsi="Tahoma" w:cs="Tahoma"/>
          <w:sz w:val="6"/>
          <w:szCs w:val="6"/>
        </w:rPr>
      </w:pPr>
    </w:p>
    <w:p w:rsidR="00105CB8" w:rsidRPr="00105CB8" w:rsidRDefault="00105CB8" w:rsidP="00105CB8">
      <w:pPr>
        <w:rPr>
          <w:rFonts w:ascii="Tahoma" w:hAnsi="Tahoma" w:cs="Tahoma"/>
          <w:sz w:val="21"/>
          <w:szCs w:val="21"/>
        </w:rPr>
      </w:pPr>
      <w:r w:rsidRPr="00105CB8">
        <w:rPr>
          <w:rFonts w:ascii="Tahoma" w:hAnsi="Tahoma" w:cs="Tahoma"/>
          <w:sz w:val="21"/>
          <w:szCs w:val="21"/>
        </w:rPr>
        <w:t>Jezus leeft! Hem is de macht.</w:t>
      </w:r>
    </w:p>
    <w:p w:rsidR="00105CB8" w:rsidRPr="00105CB8" w:rsidRDefault="00105CB8" w:rsidP="00105CB8">
      <w:pPr>
        <w:rPr>
          <w:rFonts w:ascii="Tahoma" w:hAnsi="Tahoma" w:cs="Tahoma"/>
          <w:sz w:val="21"/>
          <w:szCs w:val="21"/>
        </w:rPr>
      </w:pPr>
      <w:r w:rsidRPr="00105CB8">
        <w:rPr>
          <w:rFonts w:ascii="Tahoma" w:hAnsi="Tahoma" w:cs="Tahoma"/>
          <w:sz w:val="21"/>
          <w:szCs w:val="21"/>
        </w:rPr>
        <w:t>Niets kan mij van Jezus scheiden.</w:t>
      </w:r>
    </w:p>
    <w:p w:rsidR="00105CB8" w:rsidRPr="00105CB8" w:rsidRDefault="00105CB8" w:rsidP="00105CB8">
      <w:pPr>
        <w:rPr>
          <w:rFonts w:ascii="Tahoma" w:hAnsi="Tahoma" w:cs="Tahoma"/>
          <w:sz w:val="21"/>
          <w:szCs w:val="21"/>
        </w:rPr>
      </w:pPr>
      <w:r w:rsidRPr="00105CB8">
        <w:rPr>
          <w:rFonts w:ascii="Tahoma" w:hAnsi="Tahoma" w:cs="Tahoma"/>
          <w:sz w:val="21"/>
          <w:szCs w:val="21"/>
        </w:rPr>
        <w:t>Hij zal, als de vorst der nacht</w:t>
      </w:r>
    </w:p>
    <w:p w:rsidR="00105CB8" w:rsidRPr="00105CB8" w:rsidRDefault="00105CB8" w:rsidP="00105CB8">
      <w:pPr>
        <w:rPr>
          <w:rFonts w:ascii="Tahoma" w:hAnsi="Tahoma" w:cs="Tahoma"/>
          <w:sz w:val="21"/>
          <w:szCs w:val="21"/>
        </w:rPr>
      </w:pPr>
      <w:r w:rsidRPr="00105CB8">
        <w:rPr>
          <w:rFonts w:ascii="Tahoma" w:hAnsi="Tahoma" w:cs="Tahoma"/>
          <w:sz w:val="21"/>
          <w:szCs w:val="21"/>
        </w:rPr>
        <w:t>mij te na komt, voor mij strijden.</w:t>
      </w:r>
    </w:p>
    <w:p w:rsidR="00105CB8" w:rsidRPr="00105CB8" w:rsidRDefault="00105CB8" w:rsidP="00105CB8">
      <w:pPr>
        <w:rPr>
          <w:rFonts w:ascii="Tahoma" w:hAnsi="Tahoma" w:cs="Tahoma"/>
          <w:sz w:val="21"/>
          <w:szCs w:val="21"/>
        </w:rPr>
      </w:pPr>
      <w:r w:rsidRPr="00105CB8">
        <w:rPr>
          <w:rFonts w:ascii="Tahoma" w:hAnsi="Tahoma" w:cs="Tahoma"/>
          <w:sz w:val="21"/>
          <w:szCs w:val="21"/>
        </w:rPr>
        <w:t>Drijft de vijand mij in 't nauw,</w:t>
      </w:r>
    </w:p>
    <w:p w:rsidR="00105CB8" w:rsidRPr="00105CB8" w:rsidRDefault="00105CB8" w:rsidP="00105CB8">
      <w:pPr>
        <w:rPr>
          <w:rFonts w:ascii="Tahoma" w:hAnsi="Tahoma" w:cs="Tahoma"/>
          <w:sz w:val="21"/>
          <w:szCs w:val="21"/>
        </w:rPr>
      </w:pPr>
      <w:r w:rsidRPr="00105CB8">
        <w:rPr>
          <w:rFonts w:ascii="Tahoma" w:hAnsi="Tahoma" w:cs="Tahoma"/>
          <w:sz w:val="21"/>
          <w:szCs w:val="21"/>
        </w:rPr>
        <w:t>dit is al waar ik op bouw.</w:t>
      </w:r>
    </w:p>
    <w:p w:rsidR="00105CB8" w:rsidRPr="00E8684A" w:rsidRDefault="00105CB8" w:rsidP="00105CB8">
      <w:pPr>
        <w:rPr>
          <w:rFonts w:ascii="Tahoma" w:hAnsi="Tahoma" w:cs="Tahoma"/>
          <w:sz w:val="6"/>
          <w:szCs w:val="6"/>
        </w:rPr>
      </w:pPr>
    </w:p>
    <w:p w:rsidR="00105CB8" w:rsidRPr="00105CB8" w:rsidRDefault="00105CB8" w:rsidP="00105CB8">
      <w:pPr>
        <w:rPr>
          <w:rFonts w:ascii="Tahoma" w:hAnsi="Tahoma" w:cs="Tahoma"/>
          <w:sz w:val="21"/>
          <w:szCs w:val="21"/>
        </w:rPr>
      </w:pPr>
      <w:r w:rsidRPr="00105CB8">
        <w:rPr>
          <w:rFonts w:ascii="Tahoma" w:hAnsi="Tahoma" w:cs="Tahoma"/>
          <w:sz w:val="21"/>
          <w:szCs w:val="21"/>
        </w:rPr>
        <w:t>Jezus leeft! Nu is de dood</w:t>
      </w:r>
    </w:p>
    <w:p w:rsidR="00105CB8" w:rsidRPr="00105CB8" w:rsidRDefault="00105CB8" w:rsidP="00105CB8">
      <w:pPr>
        <w:rPr>
          <w:rFonts w:ascii="Tahoma" w:hAnsi="Tahoma" w:cs="Tahoma"/>
          <w:sz w:val="21"/>
          <w:szCs w:val="21"/>
        </w:rPr>
      </w:pPr>
      <w:r w:rsidRPr="00105CB8">
        <w:rPr>
          <w:rFonts w:ascii="Tahoma" w:hAnsi="Tahoma" w:cs="Tahoma"/>
          <w:sz w:val="21"/>
          <w:szCs w:val="21"/>
        </w:rPr>
        <w:t>mij de toegang tot het leven.</w:t>
      </w:r>
    </w:p>
    <w:p w:rsidR="00105CB8" w:rsidRPr="00105CB8" w:rsidRDefault="00105CB8" w:rsidP="00105CB8">
      <w:pPr>
        <w:rPr>
          <w:rFonts w:ascii="Tahoma" w:hAnsi="Tahoma" w:cs="Tahoma"/>
          <w:sz w:val="21"/>
          <w:szCs w:val="21"/>
        </w:rPr>
      </w:pPr>
      <w:r w:rsidRPr="00105CB8">
        <w:rPr>
          <w:rFonts w:ascii="Tahoma" w:hAnsi="Tahoma" w:cs="Tahoma"/>
          <w:sz w:val="21"/>
          <w:szCs w:val="21"/>
        </w:rPr>
        <w:t>Troost en kracht in stervensnood</w:t>
      </w:r>
    </w:p>
    <w:p w:rsidR="00105CB8" w:rsidRPr="00105CB8" w:rsidRDefault="00105CB8" w:rsidP="00105CB8">
      <w:pPr>
        <w:rPr>
          <w:rFonts w:ascii="Tahoma" w:hAnsi="Tahoma" w:cs="Tahoma"/>
          <w:sz w:val="21"/>
          <w:szCs w:val="21"/>
        </w:rPr>
      </w:pPr>
      <w:r w:rsidRPr="00105CB8">
        <w:rPr>
          <w:rFonts w:ascii="Tahoma" w:hAnsi="Tahoma" w:cs="Tahoma"/>
          <w:sz w:val="21"/>
          <w:szCs w:val="21"/>
        </w:rPr>
        <w:t>zal de Levende mij geven,</w:t>
      </w:r>
    </w:p>
    <w:p w:rsidR="00105CB8" w:rsidRPr="00105CB8" w:rsidRDefault="00105CB8" w:rsidP="00105CB8">
      <w:pPr>
        <w:rPr>
          <w:rFonts w:ascii="Tahoma" w:hAnsi="Tahoma" w:cs="Tahoma"/>
          <w:sz w:val="21"/>
          <w:szCs w:val="21"/>
        </w:rPr>
      </w:pPr>
      <w:r w:rsidRPr="00105CB8">
        <w:rPr>
          <w:rFonts w:ascii="Tahoma" w:hAnsi="Tahoma" w:cs="Tahoma"/>
          <w:sz w:val="21"/>
          <w:szCs w:val="21"/>
        </w:rPr>
        <w:t>als ik stil Hem toevertrouw:</w:t>
      </w:r>
    </w:p>
    <w:p w:rsidR="00E765D3" w:rsidRPr="00DC0C57" w:rsidRDefault="00105CB8" w:rsidP="00105CB8">
      <w:pPr>
        <w:rPr>
          <w:rFonts w:ascii="Tahoma" w:hAnsi="Tahoma" w:cs="Tahoma"/>
          <w:sz w:val="6"/>
          <w:szCs w:val="6"/>
        </w:rPr>
      </w:pPr>
      <w:r w:rsidRPr="00105CB8">
        <w:rPr>
          <w:rFonts w:ascii="Tahoma" w:hAnsi="Tahoma" w:cs="Tahoma"/>
          <w:sz w:val="21"/>
          <w:szCs w:val="21"/>
        </w:rPr>
        <w:t>Gij zijt al waar ik op bouw!</w:t>
      </w:r>
    </w:p>
    <w:p w:rsidR="00105CB8" w:rsidRPr="00E8684A" w:rsidRDefault="00105CB8" w:rsidP="00EF4BED">
      <w:pPr>
        <w:rPr>
          <w:rFonts w:ascii="Tahoma" w:hAnsi="Tahoma" w:cs="Tahoma"/>
          <w:b/>
          <w:i/>
          <w:sz w:val="6"/>
          <w:szCs w:val="6"/>
        </w:rPr>
      </w:pPr>
    </w:p>
    <w:p w:rsidR="00E765D3" w:rsidRDefault="00E765D3" w:rsidP="00EF4BED">
      <w:pPr>
        <w:rPr>
          <w:rFonts w:ascii="Tahoma" w:hAnsi="Tahoma" w:cs="Tahoma"/>
          <w:b/>
          <w:i/>
          <w:sz w:val="21"/>
          <w:szCs w:val="21"/>
        </w:rPr>
      </w:pPr>
      <w:r w:rsidRPr="00DC0C57">
        <w:rPr>
          <w:rFonts w:ascii="Tahoma" w:hAnsi="Tahoma" w:cs="Tahoma"/>
          <w:b/>
          <w:i/>
          <w:sz w:val="21"/>
          <w:szCs w:val="21"/>
        </w:rPr>
        <w:t xml:space="preserve">Organist speelt de melodie van lied </w:t>
      </w:r>
      <w:r w:rsidR="00105CB8">
        <w:rPr>
          <w:rFonts w:ascii="Tahoma" w:hAnsi="Tahoma" w:cs="Tahoma"/>
          <w:b/>
          <w:i/>
          <w:sz w:val="21"/>
          <w:szCs w:val="21"/>
        </w:rPr>
        <w:t>641</w:t>
      </w:r>
    </w:p>
    <w:p w:rsidR="00105CB8" w:rsidRPr="00E8684A" w:rsidRDefault="00105CB8" w:rsidP="00EF4BED">
      <w:pPr>
        <w:rPr>
          <w:rFonts w:ascii="Tahoma" w:hAnsi="Tahoma" w:cs="Tahoma"/>
          <w:b/>
          <w:i/>
          <w:sz w:val="6"/>
          <w:szCs w:val="6"/>
        </w:rPr>
      </w:pPr>
    </w:p>
    <w:p w:rsidR="00105CB8" w:rsidRPr="00DC0C57" w:rsidRDefault="00105CB8" w:rsidP="00EF4BED">
      <w:pPr>
        <w:rPr>
          <w:rFonts w:ascii="Tahoma" w:hAnsi="Tahoma" w:cs="Tahoma"/>
          <w:b/>
          <w:i/>
          <w:sz w:val="21"/>
          <w:szCs w:val="21"/>
        </w:rPr>
      </w:pPr>
      <w:r>
        <w:rPr>
          <w:rFonts w:ascii="Tahoma" w:hAnsi="Tahoma" w:cs="Tahoma"/>
          <w:b/>
          <w:i/>
          <w:sz w:val="21"/>
          <w:szCs w:val="21"/>
        </w:rPr>
        <w:t>Geloofsbelijdenis</w:t>
      </w:r>
      <w:r w:rsidR="00B342F2">
        <w:rPr>
          <w:rFonts w:ascii="Tahoma" w:hAnsi="Tahoma" w:cs="Tahoma"/>
          <w:b/>
          <w:i/>
          <w:sz w:val="21"/>
          <w:szCs w:val="21"/>
        </w:rPr>
        <w:t xml:space="preserve"> (gemeente gaat staan)</w:t>
      </w:r>
    </w:p>
    <w:p w:rsidR="00E765D3" w:rsidRPr="00E8684A" w:rsidRDefault="00E765D3" w:rsidP="00EF4BED">
      <w:pPr>
        <w:rPr>
          <w:rFonts w:ascii="Tahoma" w:hAnsi="Tahoma" w:cs="Tahoma"/>
          <w:sz w:val="6"/>
          <w:szCs w:val="6"/>
        </w:rPr>
      </w:pPr>
    </w:p>
    <w:p w:rsidR="00244017" w:rsidRPr="00DC0C57" w:rsidRDefault="00244017" w:rsidP="00244017">
      <w:pPr>
        <w:rPr>
          <w:rFonts w:ascii="Tahoma" w:hAnsi="Tahoma" w:cs="Tahoma"/>
          <w:b/>
          <w:i/>
          <w:sz w:val="21"/>
          <w:szCs w:val="21"/>
        </w:rPr>
      </w:pPr>
      <w:r w:rsidRPr="00DC0C57">
        <w:rPr>
          <w:rFonts w:ascii="Tahoma" w:hAnsi="Tahoma" w:cs="Tahoma"/>
          <w:b/>
          <w:i/>
          <w:sz w:val="21"/>
          <w:szCs w:val="21"/>
        </w:rPr>
        <w:t xml:space="preserve">Dankzegging, voorbede, stil gebed, </w:t>
      </w:r>
      <w:r w:rsidR="005628E4" w:rsidRPr="00DC0C57">
        <w:rPr>
          <w:rFonts w:ascii="Tahoma" w:hAnsi="Tahoma" w:cs="Tahoma"/>
          <w:b/>
          <w:i/>
          <w:sz w:val="21"/>
          <w:szCs w:val="21"/>
        </w:rPr>
        <w:br/>
      </w:r>
      <w:r w:rsidRPr="00DC0C57">
        <w:rPr>
          <w:rFonts w:ascii="Tahoma" w:hAnsi="Tahoma" w:cs="Tahoma"/>
          <w:b/>
          <w:i/>
          <w:sz w:val="21"/>
          <w:szCs w:val="21"/>
        </w:rPr>
        <w:t>Onze Vader</w:t>
      </w:r>
    </w:p>
    <w:p w:rsidR="00877B55" w:rsidRPr="00E8684A" w:rsidRDefault="00877B55" w:rsidP="0048584D">
      <w:pPr>
        <w:rPr>
          <w:rFonts w:ascii="Tahoma" w:hAnsi="Tahoma" w:cs="Tahoma"/>
          <w:bCs/>
          <w:iCs/>
          <w:sz w:val="6"/>
          <w:szCs w:val="6"/>
        </w:rPr>
      </w:pPr>
    </w:p>
    <w:p w:rsidR="00105CB8" w:rsidRDefault="00C8000C" w:rsidP="00105CB8">
      <w:pPr>
        <w:tabs>
          <w:tab w:val="left" w:pos="3828"/>
        </w:tabs>
        <w:rPr>
          <w:rFonts w:ascii="Tahoma" w:hAnsi="Tahoma" w:cs="Tahoma"/>
          <w:sz w:val="21"/>
          <w:szCs w:val="21"/>
        </w:rPr>
      </w:pPr>
      <w:r w:rsidRPr="00DC0C57">
        <w:rPr>
          <w:rFonts w:ascii="Tahoma" w:hAnsi="Tahoma" w:cs="Tahoma"/>
          <w:b/>
          <w:i/>
          <w:sz w:val="21"/>
          <w:szCs w:val="21"/>
        </w:rPr>
        <w:t xml:space="preserve">Lied </w:t>
      </w:r>
      <w:r w:rsidR="00105CB8">
        <w:rPr>
          <w:rFonts w:ascii="Tahoma" w:hAnsi="Tahoma" w:cs="Tahoma"/>
          <w:b/>
          <w:i/>
          <w:sz w:val="21"/>
          <w:szCs w:val="21"/>
        </w:rPr>
        <w:t>799</w:t>
      </w:r>
      <w:r w:rsidR="00E765D3" w:rsidRPr="00DC0C57">
        <w:rPr>
          <w:rFonts w:ascii="Tahoma" w:hAnsi="Tahoma" w:cs="Tahoma"/>
          <w:b/>
          <w:i/>
          <w:sz w:val="21"/>
          <w:szCs w:val="21"/>
        </w:rPr>
        <w:t>: 1</w:t>
      </w:r>
      <w:r w:rsidR="00105CB8">
        <w:rPr>
          <w:rFonts w:ascii="Tahoma" w:hAnsi="Tahoma" w:cs="Tahoma"/>
          <w:b/>
          <w:i/>
          <w:sz w:val="21"/>
          <w:szCs w:val="21"/>
        </w:rPr>
        <w:t xml:space="preserve"> en 6</w:t>
      </w:r>
      <w:r w:rsidR="00E765D3" w:rsidRPr="00DC0C57">
        <w:rPr>
          <w:rFonts w:ascii="Tahoma" w:hAnsi="Tahoma" w:cs="Tahoma"/>
          <w:b/>
          <w:i/>
          <w:sz w:val="21"/>
          <w:szCs w:val="21"/>
        </w:rPr>
        <w:br/>
        <w:t>Voorganger leest</w:t>
      </w:r>
      <w:r w:rsidR="00645ECF" w:rsidRPr="00DC0C57">
        <w:rPr>
          <w:rFonts w:ascii="Tahoma" w:hAnsi="Tahoma" w:cs="Tahoma"/>
          <w:b/>
          <w:i/>
          <w:sz w:val="21"/>
          <w:szCs w:val="21"/>
        </w:rPr>
        <w:t>:</w:t>
      </w:r>
      <w:r w:rsidR="00645ECF" w:rsidRPr="00DC0C57">
        <w:rPr>
          <w:rFonts w:ascii="Tahoma" w:hAnsi="Tahoma" w:cs="Tahoma"/>
          <w:sz w:val="21"/>
          <w:szCs w:val="21"/>
        </w:rPr>
        <w:br/>
      </w:r>
      <w:r w:rsidR="00F465CF">
        <w:rPr>
          <w:rFonts w:ascii="Tahoma" w:hAnsi="Tahoma" w:cs="Tahoma"/>
          <w:sz w:val="21"/>
          <w:szCs w:val="21"/>
        </w:rPr>
        <w:t>Kom</w:t>
      </w:r>
      <w:r w:rsidR="00105CB8" w:rsidRPr="00105CB8">
        <w:rPr>
          <w:rFonts w:ascii="Tahoma" w:hAnsi="Tahoma" w:cs="Tahoma"/>
          <w:sz w:val="21"/>
          <w:szCs w:val="21"/>
        </w:rPr>
        <w:t>, kinderen, niet dralen,</w:t>
      </w:r>
      <w:r w:rsidR="00105CB8">
        <w:rPr>
          <w:rFonts w:ascii="Tahoma" w:hAnsi="Tahoma" w:cs="Tahoma"/>
          <w:sz w:val="21"/>
          <w:szCs w:val="21"/>
        </w:rPr>
        <w:t xml:space="preserve"> </w:t>
      </w:r>
    </w:p>
    <w:p w:rsidR="00105CB8" w:rsidRDefault="00105CB8" w:rsidP="00105CB8">
      <w:pPr>
        <w:tabs>
          <w:tab w:val="left" w:pos="3828"/>
        </w:tabs>
        <w:rPr>
          <w:rFonts w:ascii="Tahoma" w:hAnsi="Tahoma" w:cs="Tahoma"/>
          <w:sz w:val="21"/>
          <w:szCs w:val="21"/>
        </w:rPr>
      </w:pPr>
      <w:r w:rsidRPr="00105CB8">
        <w:rPr>
          <w:rFonts w:ascii="Tahoma" w:hAnsi="Tahoma" w:cs="Tahoma"/>
          <w:sz w:val="21"/>
          <w:szCs w:val="21"/>
        </w:rPr>
        <w:t>want de avond is nabij!</w:t>
      </w:r>
    </w:p>
    <w:p w:rsidR="00105CB8" w:rsidRDefault="00105CB8" w:rsidP="00105CB8">
      <w:pPr>
        <w:tabs>
          <w:tab w:val="left" w:pos="3828"/>
        </w:tabs>
        <w:rPr>
          <w:rFonts w:ascii="Tahoma" w:hAnsi="Tahoma" w:cs="Tahoma"/>
          <w:sz w:val="21"/>
          <w:szCs w:val="21"/>
        </w:rPr>
      </w:pPr>
      <w:r w:rsidRPr="00105CB8">
        <w:rPr>
          <w:rFonts w:ascii="Tahoma" w:hAnsi="Tahoma" w:cs="Tahoma"/>
          <w:sz w:val="21"/>
          <w:szCs w:val="21"/>
        </w:rPr>
        <w:t>Wij zouden licht verdwalen</w:t>
      </w:r>
    </w:p>
    <w:p w:rsidR="00105CB8" w:rsidRDefault="00105CB8" w:rsidP="00105CB8">
      <w:pPr>
        <w:tabs>
          <w:tab w:val="left" w:pos="3828"/>
        </w:tabs>
        <w:rPr>
          <w:rFonts w:ascii="Tahoma" w:hAnsi="Tahoma" w:cs="Tahoma"/>
          <w:sz w:val="21"/>
          <w:szCs w:val="21"/>
        </w:rPr>
      </w:pPr>
      <w:r w:rsidRPr="00105CB8">
        <w:rPr>
          <w:rFonts w:ascii="Tahoma" w:hAnsi="Tahoma" w:cs="Tahoma"/>
          <w:sz w:val="21"/>
          <w:szCs w:val="21"/>
        </w:rPr>
        <w:t>in deze woestenij.</w:t>
      </w:r>
    </w:p>
    <w:p w:rsidR="00105CB8" w:rsidRDefault="00F465CF" w:rsidP="00105CB8">
      <w:pPr>
        <w:tabs>
          <w:tab w:val="left" w:pos="3828"/>
        </w:tabs>
        <w:rPr>
          <w:rFonts w:ascii="Tahoma" w:hAnsi="Tahoma" w:cs="Tahoma"/>
          <w:sz w:val="21"/>
          <w:szCs w:val="21"/>
        </w:rPr>
      </w:pPr>
      <w:r>
        <w:rPr>
          <w:rFonts w:ascii="Tahoma" w:hAnsi="Tahoma" w:cs="Tahoma"/>
          <w:sz w:val="21"/>
          <w:szCs w:val="21"/>
        </w:rPr>
        <w:t>Kom</w:t>
      </w:r>
      <w:r w:rsidR="00105CB8" w:rsidRPr="00105CB8">
        <w:rPr>
          <w:rFonts w:ascii="Tahoma" w:hAnsi="Tahoma" w:cs="Tahoma"/>
          <w:sz w:val="21"/>
          <w:szCs w:val="21"/>
        </w:rPr>
        <w:t>, vatten wij dan moed</w:t>
      </w:r>
    </w:p>
    <w:p w:rsidR="00105CB8" w:rsidRDefault="00105CB8" w:rsidP="00105CB8">
      <w:pPr>
        <w:tabs>
          <w:tab w:val="left" w:pos="3828"/>
        </w:tabs>
        <w:rPr>
          <w:rFonts w:ascii="Tahoma" w:hAnsi="Tahoma" w:cs="Tahoma"/>
          <w:sz w:val="21"/>
          <w:szCs w:val="21"/>
        </w:rPr>
      </w:pPr>
      <w:r w:rsidRPr="00105CB8">
        <w:rPr>
          <w:rFonts w:ascii="Tahoma" w:hAnsi="Tahoma" w:cs="Tahoma"/>
          <w:sz w:val="21"/>
          <w:szCs w:val="21"/>
        </w:rPr>
        <w:t>naar de eeuwigheid te streven,</w:t>
      </w:r>
    </w:p>
    <w:p w:rsidR="00105CB8" w:rsidRDefault="00105CB8" w:rsidP="00105CB8">
      <w:pPr>
        <w:tabs>
          <w:tab w:val="left" w:pos="3828"/>
        </w:tabs>
        <w:rPr>
          <w:rFonts w:ascii="Tahoma" w:hAnsi="Tahoma" w:cs="Tahoma"/>
          <w:sz w:val="21"/>
          <w:szCs w:val="21"/>
        </w:rPr>
      </w:pPr>
      <w:r w:rsidRPr="00105CB8">
        <w:rPr>
          <w:rFonts w:ascii="Tahoma" w:hAnsi="Tahoma" w:cs="Tahoma"/>
          <w:sz w:val="21"/>
          <w:szCs w:val="21"/>
        </w:rPr>
        <w:t>van kracht tot kracht te leven.</w:t>
      </w:r>
    </w:p>
    <w:p w:rsidR="00E765D3" w:rsidRDefault="00105CB8" w:rsidP="00105CB8">
      <w:pPr>
        <w:tabs>
          <w:tab w:val="left" w:pos="3828"/>
        </w:tabs>
        <w:rPr>
          <w:rFonts w:ascii="Tahoma" w:hAnsi="Tahoma" w:cs="Tahoma"/>
          <w:sz w:val="21"/>
          <w:szCs w:val="21"/>
        </w:rPr>
      </w:pPr>
      <w:r w:rsidRPr="00105CB8">
        <w:rPr>
          <w:rFonts w:ascii="Tahoma" w:hAnsi="Tahoma" w:cs="Tahoma"/>
          <w:sz w:val="21"/>
          <w:szCs w:val="21"/>
        </w:rPr>
        <w:t>In 't eind is alles goed.</w:t>
      </w:r>
    </w:p>
    <w:p w:rsidR="00105CB8" w:rsidRPr="00E8684A" w:rsidRDefault="00105CB8" w:rsidP="00105CB8">
      <w:pPr>
        <w:tabs>
          <w:tab w:val="left" w:pos="3828"/>
        </w:tabs>
        <w:rPr>
          <w:rFonts w:ascii="Tahoma" w:hAnsi="Tahoma" w:cs="Tahoma"/>
          <w:sz w:val="6"/>
          <w:szCs w:val="6"/>
        </w:rPr>
      </w:pPr>
    </w:p>
    <w:p w:rsidR="00105CB8" w:rsidRPr="00105CB8" w:rsidRDefault="00105CB8" w:rsidP="00105CB8">
      <w:pPr>
        <w:tabs>
          <w:tab w:val="left" w:pos="3828"/>
        </w:tabs>
        <w:rPr>
          <w:rFonts w:ascii="Tahoma" w:hAnsi="Tahoma" w:cs="Tahoma"/>
          <w:sz w:val="21"/>
          <w:szCs w:val="21"/>
        </w:rPr>
      </w:pPr>
      <w:r w:rsidRPr="00105CB8">
        <w:rPr>
          <w:rFonts w:ascii="Tahoma" w:hAnsi="Tahoma" w:cs="Tahoma"/>
          <w:sz w:val="21"/>
          <w:szCs w:val="21"/>
        </w:rPr>
        <w:t>Wij moesten het maar wagen</w:t>
      </w:r>
    </w:p>
    <w:p w:rsidR="00105CB8" w:rsidRPr="00105CB8" w:rsidRDefault="00105CB8" w:rsidP="00105CB8">
      <w:pPr>
        <w:tabs>
          <w:tab w:val="left" w:pos="3828"/>
        </w:tabs>
        <w:rPr>
          <w:rFonts w:ascii="Tahoma" w:hAnsi="Tahoma" w:cs="Tahoma"/>
          <w:sz w:val="21"/>
          <w:szCs w:val="21"/>
        </w:rPr>
      </w:pPr>
      <w:r w:rsidRPr="00105CB8">
        <w:rPr>
          <w:rFonts w:ascii="Tahoma" w:hAnsi="Tahoma" w:cs="Tahoma"/>
          <w:sz w:val="21"/>
          <w:szCs w:val="21"/>
        </w:rPr>
        <w:t>'t is wel het wagen waard</w:t>
      </w:r>
    </w:p>
    <w:p w:rsidR="00105CB8" w:rsidRPr="00105CB8" w:rsidRDefault="00105CB8" w:rsidP="00105CB8">
      <w:pPr>
        <w:tabs>
          <w:tab w:val="left" w:pos="3828"/>
        </w:tabs>
        <w:rPr>
          <w:rFonts w:ascii="Tahoma" w:hAnsi="Tahoma" w:cs="Tahoma"/>
          <w:sz w:val="21"/>
          <w:szCs w:val="21"/>
        </w:rPr>
      </w:pPr>
      <w:r w:rsidRPr="00105CB8">
        <w:rPr>
          <w:rFonts w:ascii="Tahoma" w:hAnsi="Tahoma" w:cs="Tahoma"/>
          <w:sz w:val="21"/>
          <w:szCs w:val="21"/>
        </w:rPr>
        <w:t>om niets meer mee te dragen</w:t>
      </w:r>
    </w:p>
    <w:p w:rsidR="00105CB8" w:rsidRPr="00105CB8" w:rsidRDefault="00105CB8" w:rsidP="00105CB8">
      <w:pPr>
        <w:tabs>
          <w:tab w:val="left" w:pos="3828"/>
        </w:tabs>
        <w:rPr>
          <w:rFonts w:ascii="Tahoma" w:hAnsi="Tahoma" w:cs="Tahoma"/>
          <w:sz w:val="21"/>
          <w:szCs w:val="21"/>
        </w:rPr>
      </w:pPr>
      <w:r w:rsidRPr="00105CB8">
        <w:rPr>
          <w:rFonts w:ascii="Tahoma" w:hAnsi="Tahoma" w:cs="Tahoma"/>
          <w:sz w:val="21"/>
          <w:szCs w:val="21"/>
        </w:rPr>
        <w:t>dat onze ziel bezwaart.</w:t>
      </w:r>
    </w:p>
    <w:p w:rsidR="00105CB8" w:rsidRPr="00105CB8" w:rsidRDefault="00105CB8" w:rsidP="00105CB8">
      <w:pPr>
        <w:tabs>
          <w:tab w:val="left" w:pos="3828"/>
        </w:tabs>
        <w:rPr>
          <w:rFonts w:ascii="Tahoma" w:hAnsi="Tahoma" w:cs="Tahoma"/>
          <w:sz w:val="21"/>
          <w:szCs w:val="21"/>
        </w:rPr>
      </w:pPr>
      <w:r w:rsidRPr="00105CB8">
        <w:rPr>
          <w:rFonts w:ascii="Tahoma" w:hAnsi="Tahoma" w:cs="Tahoma"/>
          <w:sz w:val="21"/>
          <w:szCs w:val="21"/>
        </w:rPr>
        <w:t>De wereld is te klein!</w:t>
      </w:r>
    </w:p>
    <w:p w:rsidR="00105CB8" w:rsidRPr="00105CB8" w:rsidRDefault="00F465CF" w:rsidP="00105CB8">
      <w:pPr>
        <w:tabs>
          <w:tab w:val="left" w:pos="3828"/>
        </w:tabs>
        <w:rPr>
          <w:rFonts w:ascii="Tahoma" w:hAnsi="Tahoma" w:cs="Tahoma"/>
          <w:sz w:val="21"/>
          <w:szCs w:val="21"/>
        </w:rPr>
      </w:pPr>
      <w:r>
        <w:rPr>
          <w:rFonts w:ascii="Tahoma" w:hAnsi="Tahoma" w:cs="Tahoma"/>
          <w:sz w:val="21"/>
          <w:szCs w:val="21"/>
        </w:rPr>
        <w:t>Kom, ga</w:t>
      </w:r>
      <w:r w:rsidR="00105CB8" w:rsidRPr="00105CB8">
        <w:rPr>
          <w:rFonts w:ascii="Tahoma" w:hAnsi="Tahoma" w:cs="Tahoma"/>
          <w:sz w:val="21"/>
          <w:szCs w:val="21"/>
        </w:rPr>
        <w:t xml:space="preserve"> met Jezus mede</w:t>
      </w:r>
    </w:p>
    <w:p w:rsidR="00105CB8" w:rsidRPr="00105CB8" w:rsidRDefault="00105CB8" w:rsidP="00105CB8">
      <w:pPr>
        <w:tabs>
          <w:tab w:val="left" w:pos="3828"/>
        </w:tabs>
        <w:rPr>
          <w:rFonts w:ascii="Tahoma" w:hAnsi="Tahoma" w:cs="Tahoma"/>
          <w:sz w:val="21"/>
          <w:szCs w:val="21"/>
        </w:rPr>
      </w:pPr>
      <w:r w:rsidRPr="00105CB8">
        <w:rPr>
          <w:rFonts w:ascii="Tahoma" w:hAnsi="Tahoma" w:cs="Tahoma"/>
          <w:sz w:val="21"/>
          <w:szCs w:val="21"/>
        </w:rPr>
        <w:t>in alle eeuwigheden!</w:t>
      </w:r>
    </w:p>
    <w:p w:rsidR="00105CB8" w:rsidRPr="00105CB8" w:rsidRDefault="00105CB8" w:rsidP="00105CB8">
      <w:pPr>
        <w:tabs>
          <w:tab w:val="left" w:pos="3828"/>
        </w:tabs>
        <w:rPr>
          <w:rFonts w:ascii="Tahoma" w:hAnsi="Tahoma" w:cs="Tahoma"/>
          <w:sz w:val="21"/>
          <w:szCs w:val="21"/>
        </w:rPr>
      </w:pPr>
      <w:r w:rsidRPr="00105CB8">
        <w:rPr>
          <w:rFonts w:ascii="Tahoma" w:hAnsi="Tahoma" w:cs="Tahoma"/>
          <w:sz w:val="21"/>
          <w:szCs w:val="21"/>
        </w:rPr>
        <w:t>Het moet toch Jezus zijn!</w:t>
      </w:r>
    </w:p>
    <w:p w:rsidR="005A2AC9" w:rsidRPr="006E50DE" w:rsidRDefault="00D66F35" w:rsidP="006E50DE">
      <w:pPr>
        <w:pStyle w:val="Normaalweb"/>
        <w:shd w:val="clear" w:color="auto" w:fill="FFFFFF"/>
        <w:tabs>
          <w:tab w:val="left" w:pos="3828"/>
        </w:tabs>
        <w:spacing w:before="0" w:beforeAutospacing="0" w:after="300" w:afterAutospacing="0"/>
        <w:rPr>
          <w:rFonts w:ascii="Tahoma" w:hAnsi="Tahoma" w:cs="Tahoma"/>
          <w:b/>
          <w:i/>
          <w:color w:val="000000"/>
          <w:sz w:val="21"/>
          <w:szCs w:val="21"/>
        </w:rPr>
      </w:pPr>
      <w:r w:rsidRPr="00DC0C57">
        <w:rPr>
          <w:rFonts w:ascii="Tahoma" w:hAnsi="Tahoma" w:cs="Tahoma"/>
          <w:sz w:val="6"/>
          <w:szCs w:val="6"/>
        </w:rPr>
        <w:br/>
      </w:r>
      <w:r w:rsidR="00E765D3" w:rsidRPr="00DC0C57">
        <w:rPr>
          <w:rFonts w:ascii="Tahoma" w:hAnsi="Tahoma" w:cs="Tahoma"/>
          <w:b/>
          <w:i/>
          <w:sz w:val="21"/>
          <w:szCs w:val="21"/>
        </w:rPr>
        <w:t xml:space="preserve">Organist speelt de melodie van lied </w:t>
      </w:r>
      <w:r w:rsidR="00105CB8">
        <w:rPr>
          <w:rFonts w:ascii="Tahoma" w:hAnsi="Tahoma" w:cs="Tahoma"/>
          <w:b/>
          <w:i/>
          <w:sz w:val="21"/>
          <w:szCs w:val="21"/>
        </w:rPr>
        <w:t>799</w:t>
      </w:r>
      <w:r w:rsidR="00E8684A">
        <w:rPr>
          <w:rFonts w:ascii="Tahoma" w:hAnsi="Tahoma" w:cs="Tahoma"/>
          <w:b/>
          <w:i/>
          <w:sz w:val="21"/>
          <w:szCs w:val="21"/>
        </w:rPr>
        <w:br/>
      </w:r>
      <w:r w:rsidR="006E50DE">
        <w:rPr>
          <w:rFonts w:ascii="Tahoma" w:hAnsi="Tahoma" w:cs="Tahoma"/>
          <w:b/>
          <w:i/>
          <w:sz w:val="21"/>
          <w:szCs w:val="21"/>
        </w:rPr>
        <w:br/>
      </w:r>
      <w:r w:rsidR="00244017" w:rsidRPr="00DC0C57">
        <w:rPr>
          <w:rFonts w:ascii="Tahoma" w:hAnsi="Tahoma" w:cs="Tahoma"/>
          <w:b/>
          <w:i/>
          <w:sz w:val="21"/>
          <w:szCs w:val="21"/>
        </w:rPr>
        <w:t>Zegen</w:t>
      </w:r>
      <w:r w:rsidR="00ED242E" w:rsidRPr="00DC0C57">
        <w:rPr>
          <w:rFonts w:ascii="Tahoma" w:hAnsi="Tahoma" w:cs="Tahoma"/>
          <w:b/>
          <w:i/>
          <w:sz w:val="21"/>
          <w:szCs w:val="21"/>
        </w:rPr>
        <w:t xml:space="preserve">  - </w:t>
      </w:r>
      <w:r w:rsidR="00244017" w:rsidRPr="00DC0C57">
        <w:rPr>
          <w:rFonts w:ascii="Tahoma" w:hAnsi="Tahoma" w:cs="Tahoma"/>
          <w:b/>
          <w:i/>
          <w:sz w:val="21"/>
          <w:szCs w:val="21"/>
        </w:rPr>
        <w:t>Gemeente</w:t>
      </w:r>
      <w:r w:rsidR="00877B55" w:rsidRPr="00DC0C57">
        <w:rPr>
          <w:rFonts w:ascii="Tahoma" w:hAnsi="Tahoma" w:cs="Tahoma"/>
          <w:b/>
          <w:i/>
          <w:sz w:val="21"/>
          <w:szCs w:val="21"/>
        </w:rPr>
        <w:t xml:space="preserve"> (zegt)</w:t>
      </w:r>
      <w:r w:rsidR="00244017" w:rsidRPr="00DC0C57">
        <w:rPr>
          <w:rFonts w:ascii="Tahoma" w:hAnsi="Tahoma" w:cs="Tahoma"/>
          <w:b/>
          <w:i/>
          <w:sz w:val="21"/>
          <w:szCs w:val="21"/>
        </w:rPr>
        <w:t>:</w:t>
      </w:r>
      <w:r w:rsidR="00244017" w:rsidRPr="00DC0C57">
        <w:rPr>
          <w:rFonts w:ascii="Tahoma" w:hAnsi="Tahoma" w:cs="Tahoma"/>
          <w:sz w:val="21"/>
          <w:szCs w:val="21"/>
        </w:rPr>
        <w:t xml:space="preserve"> Amen</w:t>
      </w:r>
      <w:bookmarkEnd w:id="0"/>
      <w:r w:rsidR="00244017" w:rsidRPr="00DC0C57">
        <w:rPr>
          <w:rFonts w:ascii="Tahoma" w:hAnsi="Tahoma" w:cs="Tahoma"/>
          <w:sz w:val="21"/>
          <w:szCs w:val="21"/>
        </w:rPr>
        <w:t>.</w:t>
      </w:r>
      <w:bookmarkEnd w:id="1"/>
      <w:r w:rsidRPr="00DC0C57">
        <w:rPr>
          <w:rFonts w:ascii="Tahoma" w:hAnsi="Tahoma" w:cs="Tahoma"/>
          <w:sz w:val="21"/>
          <w:szCs w:val="21"/>
        </w:rPr>
        <w:br/>
      </w:r>
      <w:r w:rsidRPr="00DC0C57">
        <w:rPr>
          <w:rFonts w:ascii="Tahoma" w:hAnsi="Tahoma" w:cs="Tahoma"/>
          <w:sz w:val="10"/>
          <w:szCs w:val="10"/>
        </w:rPr>
        <w:br/>
      </w:r>
      <w:r w:rsidR="00244017" w:rsidRPr="00DC0C57">
        <w:rPr>
          <w:rFonts w:ascii="Tahoma" w:hAnsi="Tahoma" w:cs="Tahoma"/>
          <w:b/>
          <w:bCs/>
          <w:i/>
          <w:iCs/>
          <w:sz w:val="21"/>
          <w:szCs w:val="21"/>
        </w:rPr>
        <w:t xml:space="preserve">Orgelspel na de dienst: </w:t>
      </w:r>
      <w:r w:rsidR="00562BD3" w:rsidRPr="00DC0C57">
        <w:rPr>
          <w:rFonts w:ascii="Tahoma" w:hAnsi="Tahoma" w:cs="Tahoma"/>
          <w:b/>
          <w:bCs/>
          <w:i/>
          <w:iCs/>
          <w:sz w:val="21"/>
          <w:szCs w:val="21"/>
        </w:rPr>
        <w:t xml:space="preserve"> </w:t>
      </w:r>
      <w:r w:rsidRPr="00DC0C57">
        <w:rPr>
          <w:rFonts w:ascii="Tahoma" w:hAnsi="Tahoma" w:cs="Tahoma"/>
          <w:b/>
          <w:bCs/>
          <w:i/>
          <w:iCs/>
          <w:sz w:val="21"/>
          <w:szCs w:val="21"/>
        </w:rPr>
        <w:br/>
      </w:r>
      <w:r w:rsidR="00292B92">
        <w:rPr>
          <w:rFonts w:ascii="Tahoma" w:hAnsi="Tahoma" w:cs="Tahoma"/>
          <w:b/>
          <w:i/>
          <w:color w:val="000000"/>
          <w:sz w:val="21"/>
          <w:szCs w:val="21"/>
        </w:rPr>
        <w:t>Fantasiestucke </w:t>
      </w:r>
      <w:r w:rsidR="006E50DE" w:rsidRPr="006E50DE">
        <w:rPr>
          <w:rFonts w:ascii="Tahoma" w:hAnsi="Tahoma" w:cs="Tahoma"/>
          <w:b/>
          <w:i/>
          <w:color w:val="000000"/>
          <w:sz w:val="21"/>
          <w:szCs w:val="21"/>
        </w:rPr>
        <w:t>von Hermann Wenzel</w:t>
      </w:r>
    </w:p>
    <w:p w:rsidR="006E50DE" w:rsidRPr="00DC0C57" w:rsidRDefault="006E50DE" w:rsidP="004A63CD">
      <w:pPr>
        <w:rPr>
          <w:rFonts w:ascii="Tahoma" w:hAnsi="Tahoma" w:cs="Tahoma"/>
          <w:b/>
          <w:sz w:val="21"/>
          <w:szCs w:val="21"/>
        </w:rPr>
      </w:pPr>
    </w:p>
    <w:p w:rsidR="004A63CD" w:rsidRPr="00DC0C57" w:rsidRDefault="004A63CD" w:rsidP="004A63CD">
      <w:pPr>
        <w:rPr>
          <w:rFonts w:ascii="Tahoma" w:hAnsi="Tahoma" w:cs="Tahoma"/>
          <w:b/>
          <w:sz w:val="21"/>
          <w:szCs w:val="21"/>
        </w:rPr>
      </w:pPr>
      <w:r w:rsidRPr="00DC0C57">
        <w:rPr>
          <w:rFonts w:ascii="Tahoma" w:hAnsi="Tahoma" w:cs="Tahoma"/>
          <w:b/>
          <w:sz w:val="21"/>
          <w:szCs w:val="21"/>
        </w:rPr>
        <w:t>Collectegeld overmaken kan als volgt:</w:t>
      </w:r>
    </w:p>
    <w:p w:rsidR="004A63CD" w:rsidRPr="00DC0C57" w:rsidRDefault="004A63CD" w:rsidP="004A63CD">
      <w:pPr>
        <w:pStyle w:val="Lijstalinea"/>
        <w:numPr>
          <w:ilvl w:val="0"/>
          <w:numId w:val="1"/>
        </w:numPr>
        <w:rPr>
          <w:rFonts w:ascii="Tahoma" w:hAnsi="Tahoma" w:cs="Tahoma"/>
          <w:sz w:val="21"/>
          <w:szCs w:val="21"/>
        </w:rPr>
      </w:pPr>
      <w:r w:rsidRPr="00DC0C57">
        <w:rPr>
          <w:rFonts w:ascii="Tahoma" w:hAnsi="Tahoma" w:cs="Tahoma"/>
          <w:sz w:val="21"/>
          <w:szCs w:val="21"/>
        </w:rPr>
        <w:t>Pro</w:t>
      </w:r>
      <w:r w:rsidR="00705092" w:rsidRPr="00DC0C57">
        <w:rPr>
          <w:rFonts w:ascii="Tahoma" w:hAnsi="Tahoma" w:cs="Tahoma"/>
          <w:sz w:val="21"/>
          <w:szCs w:val="21"/>
        </w:rPr>
        <w:t>testantse Gemeente Zaamslag inzake</w:t>
      </w:r>
      <w:r w:rsidRPr="00DC0C57">
        <w:rPr>
          <w:rFonts w:ascii="Tahoma" w:hAnsi="Tahoma" w:cs="Tahoma"/>
          <w:sz w:val="21"/>
          <w:szCs w:val="21"/>
        </w:rPr>
        <w:t xml:space="preserve"> </w:t>
      </w:r>
      <w:r w:rsidR="00705092" w:rsidRPr="00DC0C57">
        <w:rPr>
          <w:rFonts w:ascii="Tahoma" w:hAnsi="Tahoma" w:cs="Tahoma"/>
          <w:sz w:val="21"/>
          <w:szCs w:val="21"/>
        </w:rPr>
        <w:br/>
      </w:r>
      <w:r w:rsidRPr="00DC0C57">
        <w:rPr>
          <w:rFonts w:ascii="Tahoma" w:hAnsi="Tahoma" w:cs="Tahoma"/>
          <w:b/>
          <w:sz w:val="21"/>
          <w:szCs w:val="21"/>
          <w:u w:val="single"/>
        </w:rPr>
        <w:t>kerk</w:t>
      </w:r>
      <w:r w:rsidRPr="00DC0C57">
        <w:rPr>
          <w:rFonts w:ascii="Tahoma" w:hAnsi="Tahoma" w:cs="Tahoma"/>
          <w:sz w:val="21"/>
          <w:szCs w:val="21"/>
        </w:rPr>
        <w:t xml:space="preserve"> IBAN NL52 RBRB 0678 5204</w:t>
      </w:r>
      <w:r w:rsidR="00DF5177">
        <w:rPr>
          <w:rFonts w:ascii="Tahoma" w:hAnsi="Tahoma" w:cs="Tahoma"/>
          <w:sz w:val="21"/>
          <w:szCs w:val="21"/>
        </w:rPr>
        <w:t xml:space="preserve"> 02</w:t>
      </w:r>
      <w:r w:rsidRPr="00DC0C57">
        <w:rPr>
          <w:rFonts w:ascii="Tahoma" w:hAnsi="Tahoma" w:cs="Tahoma"/>
          <w:sz w:val="21"/>
          <w:szCs w:val="21"/>
        </w:rPr>
        <w:t xml:space="preserve"> </w:t>
      </w:r>
    </w:p>
    <w:p w:rsidR="004A63CD" w:rsidRPr="00DC0C57" w:rsidRDefault="004A63CD" w:rsidP="00EF676B">
      <w:pPr>
        <w:pStyle w:val="Lijstalinea"/>
        <w:numPr>
          <w:ilvl w:val="0"/>
          <w:numId w:val="1"/>
        </w:numPr>
        <w:rPr>
          <w:rFonts w:ascii="Tahoma" w:hAnsi="Tahoma" w:cs="Tahoma"/>
          <w:sz w:val="21"/>
          <w:szCs w:val="21"/>
        </w:rPr>
      </w:pPr>
      <w:r w:rsidRPr="00DC0C57">
        <w:rPr>
          <w:rFonts w:ascii="Tahoma" w:hAnsi="Tahoma" w:cs="Tahoma"/>
          <w:sz w:val="21"/>
          <w:szCs w:val="21"/>
        </w:rPr>
        <w:t>Pro</w:t>
      </w:r>
      <w:r w:rsidR="00705092" w:rsidRPr="00DC0C57">
        <w:rPr>
          <w:rFonts w:ascii="Tahoma" w:hAnsi="Tahoma" w:cs="Tahoma"/>
          <w:sz w:val="21"/>
          <w:szCs w:val="21"/>
        </w:rPr>
        <w:t>testantse Gemeente Zaamslag inzake</w:t>
      </w:r>
      <w:r w:rsidRPr="00DC0C57">
        <w:rPr>
          <w:rFonts w:ascii="Tahoma" w:hAnsi="Tahoma" w:cs="Tahoma"/>
          <w:sz w:val="21"/>
          <w:szCs w:val="21"/>
        </w:rPr>
        <w:t xml:space="preserve"> </w:t>
      </w:r>
      <w:r w:rsidRPr="00DC0C57">
        <w:rPr>
          <w:rFonts w:ascii="Tahoma" w:hAnsi="Tahoma" w:cs="Tahoma"/>
          <w:b/>
          <w:sz w:val="21"/>
          <w:szCs w:val="21"/>
          <w:u w:val="single"/>
        </w:rPr>
        <w:t>diaconie</w:t>
      </w:r>
      <w:r w:rsidRPr="00DC0C57">
        <w:rPr>
          <w:rFonts w:ascii="Tahoma" w:hAnsi="Tahoma" w:cs="Tahoma"/>
          <w:sz w:val="21"/>
          <w:szCs w:val="21"/>
        </w:rPr>
        <w:t>: IBAN NL85 RBRB 0692 6368 97</w:t>
      </w:r>
    </w:p>
    <w:sectPr w:rsidR="004A63CD" w:rsidRPr="00DC0C57" w:rsidSect="00DC0C57">
      <w:pgSz w:w="11906" w:h="16838"/>
      <w:pgMar w:top="873" w:right="720" w:bottom="567"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930"/>
    <w:multiLevelType w:val="hybridMultilevel"/>
    <w:tmpl w:val="43523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244017"/>
    <w:rsid w:val="0004741D"/>
    <w:rsid w:val="000B12A1"/>
    <w:rsid w:val="000C5D4F"/>
    <w:rsid w:val="000E7F22"/>
    <w:rsid w:val="000F55E4"/>
    <w:rsid w:val="00105CB8"/>
    <w:rsid w:val="00197AA9"/>
    <w:rsid w:val="001C4921"/>
    <w:rsid w:val="001E102F"/>
    <w:rsid w:val="001F4FBA"/>
    <w:rsid w:val="00244017"/>
    <w:rsid w:val="0025057B"/>
    <w:rsid w:val="00275BF0"/>
    <w:rsid w:val="00292B92"/>
    <w:rsid w:val="00293E46"/>
    <w:rsid w:val="002A2AF8"/>
    <w:rsid w:val="002B7B9F"/>
    <w:rsid w:val="002D12C3"/>
    <w:rsid w:val="002E11D8"/>
    <w:rsid w:val="002E4ED8"/>
    <w:rsid w:val="002F7656"/>
    <w:rsid w:val="0030195A"/>
    <w:rsid w:val="0034121C"/>
    <w:rsid w:val="003445E9"/>
    <w:rsid w:val="00357AA2"/>
    <w:rsid w:val="0036119F"/>
    <w:rsid w:val="0036173A"/>
    <w:rsid w:val="00380A60"/>
    <w:rsid w:val="00393709"/>
    <w:rsid w:val="003C2066"/>
    <w:rsid w:val="00410F47"/>
    <w:rsid w:val="004367B1"/>
    <w:rsid w:val="00450DF3"/>
    <w:rsid w:val="0048584D"/>
    <w:rsid w:val="00491480"/>
    <w:rsid w:val="00495B35"/>
    <w:rsid w:val="004A63CD"/>
    <w:rsid w:val="00507EA1"/>
    <w:rsid w:val="0053219C"/>
    <w:rsid w:val="005628E4"/>
    <w:rsid w:val="00562BD3"/>
    <w:rsid w:val="005A2AC9"/>
    <w:rsid w:val="005F0E43"/>
    <w:rsid w:val="0064119F"/>
    <w:rsid w:val="00645ECF"/>
    <w:rsid w:val="00647363"/>
    <w:rsid w:val="00651319"/>
    <w:rsid w:val="006848B9"/>
    <w:rsid w:val="0069592B"/>
    <w:rsid w:val="006B6322"/>
    <w:rsid w:val="006E14FF"/>
    <w:rsid w:val="006E50DE"/>
    <w:rsid w:val="00705092"/>
    <w:rsid w:val="0070577C"/>
    <w:rsid w:val="00747C6F"/>
    <w:rsid w:val="00763B14"/>
    <w:rsid w:val="007900A7"/>
    <w:rsid w:val="007A2640"/>
    <w:rsid w:val="007C2408"/>
    <w:rsid w:val="007F5DA6"/>
    <w:rsid w:val="007F78BB"/>
    <w:rsid w:val="00813F50"/>
    <w:rsid w:val="00846B3A"/>
    <w:rsid w:val="00877B55"/>
    <w:rsid w:val="00896C08"/>
    <w:rsid w:val="008D3E69"/>
    <w:rsid w:val="00923E91"/>
    <w:rsid w:val="00932306"/>
    <w:rsid w:val="009502C2"/>
    <w:rsid w:val="00971761"/>
    <w:rsid w:val="009C3729"/>
    <w:rsid w:val="009D2F3F"/>
    <w:rsid w:val="009F4987"/>
    <w:rsid w:val="00A25537"/>
    <w:rsid w:val="00A51C25"/>
    <w:rsid w:val="00AA060C"/>
    <w:rsid w:val="00AA7D49"/>
    <w:rsid w:val="00AD006B"/>
    <w:rsid w:val="00AF09DB"/>
    <w:rsid w:val="00B046C0"/>
    <w:rsid w:val="00B32DD6"/>
    <w:rsid w:val="00B342F2"/>
    <w:rsid w:val="00B53E1A"/>
    <w:rsid w:val="00BA3250"/>
    <w:rsid w:val="00BB5384"/>
    <w:rsid w:val="00BC65A9"/>
    <w:rsid w:val="00BE6370"/>
    <w:rsid w:val="00BF7BEA"/>
    <w:rsid w:val="00C018D5"/>
    <w:rsid w:val="00C40F4F"/>
    <w:rsid w:val="00C567D8"/>
    <w:rsid w:val="00C65F2F"/>
    <w:rsid w:val="00C8000C"/>
    <w:rsid w:val="00C81820"/>
    <w:rsid w:val="00C91B34"/>
    <w:rsid w:val="00CA1D10"/>
    <w:rsid w:val="00CA564D"/>
    <w:rsid w:val="00CD5F75"/>
    <w:rsid w:val="00CE6475"/>
    <w:rsid w:val="00D66F35"/>
    <w:rsid w:val="00DA2798"/>
    <w:rsid w:val="00DA7291"/>
    <w:rsid w:val="00DC0C57"/>
    <w:rsid w:val="00DD2B68"/>
    <w:rsid w:val="00DD397D"/>
    <w:rsid w:val="00DE5F7C"/>
    <w:rsid w:val="00DF5177"/>
    <w:rsid w:val="00E047F1"/>
    <w:rsid w:val="00E765D3"/>
    <w:rsid w:val="00E8684A"/>
    <w:rsid w:val="00ED242E"/>
    <w:rsid w:val="00EF378D"/>
    <w:rsid w:val="00EF4BED"/>
    <w:rsid w:val="00EF676B"/>
    <w:rsid w:val="00F10B63"/>
    <w:rsid w:val="00F16F88"/>
    <w:rsid w:val="00F4150C"/>
    <w:rsid w:val="00F465CF"/>
    <w:rsid w:val="00F5426D"/>
    <w:rsid w:val="00FA4E0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4017"/>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44017"/>
    <w:pPr>
      <w:spacing w:after="0" w:line="240" w:lineRule="auto"/>
    </w:pPr>
  </w:style>
  <w:style w:type="paragraph" w:customStyle="1" w:styleId="p">
    <w:name w:val="p"/>
    <w:basedOn w:val="Standaard"/>
    <w:rsid w:val="00813F50"/>
    <w:pPr>
      <w:spacing w:before="100" w:beforeAutospacing="1" w:after="100" w:afterAutospacing="1"/>
    </w:pPr>
    <w:rPr>
      <w:rFonts w:ascii="Times New Roman" w:hAnsi="Times New Roman"/>
    </w:rPr>
  </w:style>
  <w:style w:type="character" w:customStyle="1" w:styleId="verse">
    <w:name w:val="verse"/>
    <w:basedOn w:val="Standaardalinea-lettertype"/>
    <w:rsid w:val="00813F50"/>
  </w:style>
  <w:style w:type="paragraph" w:styleId="Bloktekst">
    <w:name w:val="Block Text"/>
    <w:basedOn w:val="Standaard"/>
    <w:uiPriority w:val="99"/>
    <w:semiHidden/>
    <w:unhideWhenUsed/>
    <w:rsid w:val="007F5DA6"/>
    <w:pPr>
      <w:spacing w:before="100" w:beforeAutospacing="1" w:after="100" w:afterAutospacing="1"/>
    </w:pPr>
    <w:rPr>
      <w:rFonts w:ascii="Times New Roman" w:hAnsi="Times New Roman"/>
    </w:rPr>
  </w:style>
  <w:style w:type="paragraph" w:styleId="Normaalweb">
    <w:name w:val="Normal (Web)"/>
    <w:basedOn w:val="Standaard"/>
    <w:uiPriority w:val="99"/>
    <w:unhideWhenUsed/>
    <w:rsid w:val="00C567D8"/>
    <w:pPr>
      <w:spacing w:before="100" w:beforeAutospacing="1" w:after="100" w:afterAutospacing="1"/>
    </w:pPr>
    <w:rPr>
      <w:rFonts w:ascii="Times New Roman" w:hAnsi="Times New Roman"/>
    </w:rPr>
  </w:style>
  <w:style w:type="paragraph" w:styleId="Lijstalinea">
    <w:name w:val="List Paragraph"/>
    <w:basedOn w:val="Standaard"/>
    <w:uiPriority w:val="34"/>
    <w:qFormat/>
    <w:rsid w:val="004A63CD"/>
    <w:rPr>
      <w:rFonts w:ascii="Times New Roman" w:eastAsiaTheme="minorHAnsi" w:hAnsi="Times New Roman"/>
    </w:rPr>
  </w:style>
  <w:style w:type="character" w:customStyle="1" w:styleId="acopre">
    <w:name w:val="acopre"/>
    <w:basedOn w:val="Standaardalinea-lettertype"/>
    <w:rsid w:val="003611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4017"/>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44017"/>
    <w:pPr>
      <w:spacing w:after="0" w:line="240" w:lineRule="auto"/>
    </w:pPr>
  </w:style>
  <w:style w:type="paragraph" w:customStyle="1" w:styleId="p">
    <w:name w:val="p"/>
    <w:basedOn w:val="Standaard"/>
    <w:rsid w:val="00813F50"/>
    <w:pPr>
      <w:spacing w:before="100" w:beforeAutospacing="1" w:after="100" w:afterAutospacing="1"/>
    </w:pPr>
    <w:rPr>
      <w:rFonts w:ascii="Times New Roman" w:hAnsi="Times New Roman"/>
    </w:rPr>
  </w:style>
  <w:style w:type="character" w:customStyle="1" w:styleId="verse">
    <w:name w:val="verse"/>
    <w:basedOn w:val="Standaardalinea-lettertype"/>
    <w:rsid w:val="00813F50"/>
  </w:style>
  <w:style w:type="paragraph" w:styleId="Bloktekst">
    <w:name w:val="Block Text"/>
    <w:basedOn w:val="Standaard"/>
    <w:uiPriority w:val="99"/>
    <w:semiHidden/>
    <w:unhideWhenUsed/>
    <w:rsid w:val="007F5DA6"/>
    <w:pPr>
      <w:spacing w:before="100" w:beforeAutospacing="1" w:after="100" w:afterAutospacing="1"/>
    </w:pPr>
    <w:rPr>
      <w:rFonts w:ascii="Times New Roman" w:hAnsi="Times New Roman"/>
    </w:rPr>
  </w:style>
  <w:style w:type="paragraph" w:styleId="Normaalweb">
    <w:name w:val="Normal (Web)"/>
    <w:basedOn w:val="Standaard"/>
    <w:uiPriority w:val="99"/>
    <w:unhideWhenUsed/>
    <w:rsid w:val="00C567D8"/>
    <w:pPr>
      <w:spacing w:before="100" w:beforeAutospacing="1" w:after="100" w:afterAutospacing="1"/>
    </w:pPr>
    <w:rPr>
      <w:rFonts w:ascii="Times New Roman" w:hAnsi="Times New Roman"/>
    </w:rPr>
  </w:style>
  <w:style w:type="paragraph" w:styleId="Lijstalinea">
    <w:name w:val="List Paragraph"/>
    <w:basedOn w:val="Standaard"/>
    <w:uiPriority w:val="34"/>
    <w:qFormat/>
    <w:rsid w:val="004A63CD"/>
    <w:rPr>
      <w:rFonts w:ascii="Times New Roman" w:eastAsiaTheme="minorHAnsi" w:hAnsi="Times New Roman"/>
    </w:rPr>
  </w:style>
  <w:style w:type="character" w:customStyle="1" w:styleId="acopre">
    <w:name w:val="acopre"/>
    <w:basedOn w:val="Standaardalinea-lettertype"/>
    <w:rsid w:val="0036119F"/>
  </w:style>
</w:styles>
</file>

<file path=word/webSettings.xml><?xml version="1.0" encoding="utf-8"?>
<w:webSettings xmlns:r="http://schemas.openxmlformats.org/officeDocument/2006/relationships" xmlns:w="http://schemas.openxmlformats.org/wordprocessingml/2006/main">
  <w:divs>
    <w:div w:id="5832971">
      <w:bodyDiv w:val="1"/>
      <w:marLeft w:val="0"/>
      <w:marRight w:val="0"/>
      <w:marTop w:val="0"/>
      <w:marBottom w:val="0"/>
      <w:divBdr>
        <w:top w:val="none" w:sz="0" w:space="0" w:color="auto"/>
        <w:left w:val="none" w:sz="0" w:space="0" w:color="auto"/>
        <w:bottom w:val="none" w:sz="0" w:space="0" w:color="auto"/>
        <w:right w:val="none" w:sz="0" w:space="0" w:color="auto"/>
      </w:divBdr>
    </w:div>
    <w:div w:id="11803685">
      <w:bodyDiv w:val="1"/>
      <w:marLeft w:val="0"/>
      <w:marRight w:val="0"/>
      <w:marTop w:val="0"/>
      <w:marBottom w:val="0"/>
      <w:divBdr>
        <w:top w:val="none" w:sz="0" w:space="0" w:color="auto"/>
        <w:left w:val="none" w:sz="0" w:space="0" w:color="auto"/>
        <w:bottom w:val="none" w:sz="0" w:space="0" w:color="auto"/>
        <w:right w:val="none" w:sz="0" w:space="0" w:color="auto"/>
      </w:divBdr>
      <w:divsChild>
        <w:div w:id="2091341186">
          <w:marLeft w:val="0"/>
          <w:marRight w:val="0"/>
          <w:marTop w:val="0"/>
          <w:marBottom w:val="0"/>
          <w:divBdr>
            <w:top w:val="none" w:sz="0" w:space="0" w:color="auto"/>
            <w:left w:val="none" w:sz="0" w:space="0" w:color="auto"/>
            <w:bottom w:val="none" w:sz="0" w:space="0" w:color="auto"/>
            <w:right w:val="none" w:sz="0" w:space="0" w:color="auto"/>
          </w:divBdr>
        </w:div>
      </w:divsChild>
    </w:div>
    <w:div w:id="18821039">
      <w:bodyDiv w:val="1"/>
      <w:marLeft w:val="0"/>
      <w:marRight w:val="0"/>
      <w:marTop w:val="0"/>
      <w:marBottom w:val="0"/>
      <w:divBdr>
        <w:top w:val="none" w:sz="0" w:space="0" w:color="auto"/>
        <w:left w:val="none" w:sz="0" w:space="0" w:color="auto"/>
        <w:bottom w:val="none" w:sz="0" w:space="0" w:color="auto"/>
        <w:right w:val="none" w:sz="0" w:space="0" w:color="auto"/>
      </w:divBdr>
    </w:div>
    <w:div w:id="166747598">
      <w:bodyDiv w:val="1"/>
      <w:marLeft w:val="0"/>
      <w:marRight w:val="0"/>
      <w:marTop w:val="0"/>
      <w:marBottom w:val="0"/>
      <w:divBdr>
        <w:top w:val="none" w:sz="0" w:space="0" w:color="auto"/>
        <w:left w:val="none" w:sz="0" w:space="0" w:color="auto"/>
        <w:bottom w:val="none" w:sz="0" w:space="0" w:color="auto"/>
        <w:right w:val="none" w:sz="0" w:space="0" w:color="auto"/>
      </w:divBdr>
    </w:div>
    <w:div w:id="186603071">
      <w:bodyDiv w:val="1"/>
      <w:marLeft w:val="0"/>
      <w:marRight w:val="0"/>
      <w:marTop w:val="0"/>
      <w:marBottom w:val="0"/>
      <w:divBdr>
        <w:top w:val="none" w:sz="0" w:space="0" w:color="auto"/>
        <w:left w:val="none" w:sz="0" w:space="0" w:color="auto"/>
        <w:bottom w:val="none" w:sz="0" w:space="0" w:color="auto"/>
        <w:right w:val="none" w:sz="0" w:space="0" w:color="auto"/>
      </w:divBdr>
    </w:div>
    <w:div w:id="186917345">
      <w:bodyDiv w:val="1"/>
      <w:marLeft w:val="0"/>
      <w:marRight w:val="0"/>
      <w:marTop w:val="0"/>
      <w:marBottom w:val="0"/>
      <w:divBdr>
        <w:top w:val="none" w:sz="0" w:space="0" w:color="auto"/>
        <w:left w:val="none" w:sz="0" w:space="0" w:color="auto"/>
        <w:bottom w:val="none" w:sz="0" w:space="0" w:color="auto"/>
        <w:right w:val="none" w:sz="0" w:space="0" w:color="auto"/>
      </w:divBdr>
      <w:divsChild>
        <w:div w:id="1492407641">
          <w:marLeft w:val="0"/>
          <w:marRight w:val="0"/>
          <w:marTop w:val="0"/>
          <w:marBottom w:val="0"/>
          <w:divBdr>
            <w:top w:val="none" w:sz="0" w:space="0" w:color="auto"/>
            <w:left w:val="none" w:sz="0" w:space="0" w:color="auto"/>
            <w:bottom w:val="none" w:sz="0" w:space="0" w:color="auto"/>
            <w:right w:val="none" w:sz="0" w:space="0" w:color="auto"/>
          </w:divBdr>
          <w:divsChild>
            <w:div w:id="146941730">
              <w:marLeft w:val="0"/>
              <w:marRight w:val="0"/>
              <w:marTop w:val="0"/>
              <w:marBottom w:val="0"/>
              <w:divBdr>
                <w:top w:val="none" w:sz="0" w:space="0" w:color="auto"/>
                <w:left w:val="none" w:sz="0" w:space="0" w:color="auto"/>
                <w:bottom w:val="none" w:sz="0" w:space="0" w:color="auto"/>
                <w:right w:val="none" w:sz="0" w:space="0" w:color="auto"/>
              </w:divBdr>
            </w:div>
            <w:div w:id="1428884989">
              <w:marLeft w:val="0"/>
              <w:marRight w:val="0"/>
              <w:marTop w:val="0"/>
              <w:marBottom w:val="0"/>
              <w:divBdr>
                <w:top w:val="none" w:sz="0" w:space="0" w:color="auto"/>
                <w:left w:val="none" w:sz="0" w:space="0" w:color="auto"/>
                <w:bottom w:val="none" w:sz="0" w:space="0" w:color="auto"/>
                <w:right w:val="none" w:sz="0" w:space="0" w:color="auto"/>
              </w:divBdr>
            </w:div>
            <w:div w:id="661010703">
              <w:marLeft w:val="0"/>
              <w:marRight w:val="0"/>
              <w:marTop w:val="0"/>
              <w:marBottom w:val="0"/>
              <w:divBdr>
                <w:top w:val="none" w:sz="0" w:space="0" w:color="auto"/>
                <w:left w:val="none" w:sz="0" w:space="0" w:color="auto"/>
                <w:bottom w:val="none" w:sz="0" w:space="0" w:color="auto"/>
                <w:right w:val="none" w:sz="0" w:space="0" w:color="auto"/>
              </w:divBdr>
            </w:div>
            <w:div w:id="147013575">
              <w:marLeft w:val="0"/>
              <w:marRight w:val="0"/>
              <w:marTop w:val="0"/>
              <w:marBottom w:val="0"/>
              <w:divBdr>
                <w:top w:val="none" w:sz="0" w:space="0" w:color="auto"/>
                <w:left w:val="none" w:sz="0" w:space="0" w:color="auto"/>
                <w:bottom w:val="none" w:sz="0" w:space="0" w:color="auto"/>
                <w:right w:val="none" w:sz="0" w:space="0" w:color="auto"/>
              </w:divBdr>
            </w:div>
            <w:div w:id="1528056688">
              <w:marLeft w:val="0"/>
              <w:marRight w:val="0"/>
              <w:marTop w:val="0"/>
              <w:marBottom w:val="0"/>
              <w:divBdr>
                <w:top w:val="none" w:sz="0" w:space="0" w:color="auto"/>
                <w:left w:val="none" w:sz="0" w:space="0" w:color="auto"/>
                <w:bottom w:val="none" w:sz="0" w:space="0" w:color="auto"/>
                <w:right w:val="none" w:sz="0" w:space="0" w:color="auto"/>
              </w:divBdr>
            </w:div>
            <w:div w:id="771121483">
              <w:marLeft w:val="0"/>
              <w:marRight w:val="0"/>
              <w:marTop w:val="0"/>
              <w:marBottom w:val="0"/>
              <w:divBdr>
                <w:top w:val="none" w:sz="0" w:space="0" w:color="auto"/>
                <w:left w:val="none" w:sz="0" w:space="0" w:color="auto"/>
                <w:bottom w:val="none" w:sz="0" w:space="0" w:color="auto"/>
                <w:right w:val="none" w:sz="0" w:space="0" w:color="auto"/>
              </w:divBdr>
            </w:div>
            <w:div w:id="430706023">
              <w:marLeft w:val="0"/>
              <w:marRight w:val="0"/>
              <w:marTop w:val="0"/>
              <w:marBottom w:val="0"/>
              <w:divBdr>
                <w:top w:val="none" w:sz="0" w:space="0" w:color="auto"/>
                <w:left w:val="none" w:sz="0" w:space="0" w:color="auto"/>
                <w:bottom w:val="none" w:sz="0" w:space="0" w:color="auto"/>
                <w:right w:val="none" w:sz="0" w:space="0" w:color="auto"/>
              </w:divBdr>
            </w:div>
            <w:div w:id="629550716">
              <w:marLeft w:val="0"/>
              <w:marRight w:val="0"/>
              <w:marTop w:val="0"/>
              <w:marBottom w:val="0"/>
              <w:divBdr>
                <w:top w:val="none" w:sz="0" w:space="0" w:color="auto"/>
                <w:left w:val="none" w:sz="0" w:space="0" w:color="auto"/>
                <w:bottom w:val="none" w:sz="0" w:space="0" w:color="auto"/>
                <w:right w:val="none" w:sz="0" w:space="0" w:color="auto"/>
              </w:divBdr>
            </w:div>
            <w:div w:id="1696230674">
              <w:marLeft w:val="0"/>
              <w:marRight w:val="0"/>
              <w:marTop w:val="0"/>
              <w:marBottom w:val="0"/>
              <w:divBdr>
                <w:top w:val="none" w:sz="0" w:space="0" w:color="auto"/>
                <w:left w:val="none" w:sz="0" w:space="0" w:color="auto"/>
                <w:bottom w:val="none" w:sz="0" w:space="0" w:color="auto"/>
                <w:right w:val="none" w:sz="0" w:space="0" w:color="auto"/>
              </w:divBdr>
            </w:div>
            <w:div w:id="1921451262">
              <w:marLeft w:val="0"/>
              <w:marRight w:val="0"/>
              <w:marTop w:val="0"/>
              <w:marBottom w:val="0"/>
              <w:divBdr>
                <w:top w:val="none" w:sz="0" w:space="0" w:color="auto"/>
                <w:left w:val="none" w:sz="0" w:space="0" w:color="auto"/>
                <w:bottom w:val="none" w:sz="0" w:space="0" w:color="auto"/>
                <w:right w:val="none" w:sz="0" w:space="0" w:color="auto"/>
              </w:divBdr>
            </w:div>
            <w:div w:id="442959171">
              <w:marLeft w:val="0"/>
              <w:marRight w:val="0"/>
              <w:marTop w:val="0"/>
              <w:marBottom w:val="0"/>
              <w:divBdr>
                <w:top w:val="none" w:sz="0" w:space="0" w:color="auto"/>
                <w:left w:val="none" w:sz="0" w:space="0" w:color="auto"/>
                <w:bottom w:val="none" w:sz="0" w:space="0" w:color="auto"/>
                <w:right w:val="none" w:sz="0" w:space="0" w:color="auto"/>
              </w:divBdr>
            </w:div>
            <w:div w:id="1967807501">
              <w:marLeft w:val="0"/>
              <w:marRight w:val="0"/>
              <w:marTop w:val="0"/>
              <w:marBottom w:val="0"/>
              <w:divBdr>
                <w:top w:val="none" w:sz="0" w:space="0" w:color="auto"/>
                <w:left w:val="none" w:sz="0" w:space="0" w:color="auto"/>
                <w:bottom w:val="none" w:sz="0" w:space="0" w:color="auto"/>
                <w:right w:val="none" w:sz="0" w:space="0" w:color="auto"/>
              </w:divBdr>
            </w:div>
            <w:div w:id="52317533">
              <w:marLeft w:val="0"/>
              <w:marRight w:val="0"/>
              <w:marTop w:val="0"/>
              <w:marBottom w:val="0"/>
              <w:divBdr>
                <w:top w:val="none" w:sz="0" w:space="0" w:color="auto"/>
                <w:left w:val="none" w:sz="0" w:space="0" w:color="auto"/>
                <w:bottom w:val="none" w:sz="0" w:space="0" w:color="auto"/>
                <w:right w:val="none" w:sz="0" w:space="0" w:color="auto"/>
              </w:divBdr>
            </w:div>
            <w:div w:id="227614326">
              <w:marLeft w:val="0"/>
              <w:marRight w:val="0"/>
              <w:marTop w:val="0"/>
              <w:marBottom w:val="0"/>
              <w:divBdr>
                <w:top w:val="none" w:sz="0" w:space="0" w:color="auto"/>
                <w:left w:val="none" w:sz="0" w:space="0" w:color="auto"/>
                <w:bottom w:val="none" w:sz="0" w:space="0" w:color="auto"/>
                <w:right w:val="none" w:sz="0" w:space="0" w:color="auto"/>
              </w:divBdr>
            </w:div>
            <w:div w:id="669067902">
              <w:marLeft w:val="0"/>
              <w:marRight w:val="0"/>
              <w:marTop w:val="0"/>
              <w:marBottom w:val="0"/>
              <w:divBdr>
                <w:top w:val="none" w:sz="0" w:space="0" w:color="auto"/>
                <w:left w:val="none" w:sz="0" w:space="0" w:color="auto"/>
                <w:bottom w:val="none" w:sz="0" w:space="0" w:color="auto"/>
                <w:right w:val="none" w:sz="0" w:space="0" w:color="auto"/>
              </w:divBdr>
            </w:div>
            <w:div w:id="941377221">
              <w:marLeft w:val="0"/>
              <w:marRight w:val="0"/>
              <w:marTop w:val="0"/>
              <w:marBottom w:val="0"/>
              <w:divBdr>
                <w:top w:val="none" w:sz="0" w:space="0" w:color="auto"/>
                <w:left w:val="none" w:sz="0" w:space="0" w:color="auto"/>
                <w:bottom w:val="none" w:sz="0" w:space="0" w:color="auto"/>
                <w:right w:val="none" w:sz="0" w:space="0" w:color="auto"/>
              </w:divBdr>
            </w:div>
            <w:div w:id="222376285">
              <w:marLeft w:val="0"/>
              <w:marRight w:val="0"/>
              <w:marTop w:val="0"/>
              <w:marBottom w:val="0"/>
              <w:divBdr>
                <w:top w:val="none" w:sz="0" w:space="0" w:color="auto"/>
                <w:left w:val="none" w:sz="0" w:space="0" w:color="auto"/>
                <w:bottom w:val="none" w:sz="0" w:space="0" w:color="auto"/>
                <w:right w:val="none" w:sz="0" w:space="0" w:color="auto"/>
              </w:divBdr>
            </w:div>
            <w:div w:id="1592011008">
              <w:marLeft w:val="0"/>
              <w:marRight w:val="0"/>
              <w:marTop w:val="0"/>
              <w:marBottom w:val="0"/>
              <w:divBdr>
                <w:top w:val="none" w:sz="0" w:space="0" w:color="auto"/>
                <w:left w:val="none" w:sz="0" w:space="0" w:color="auto"/>
                <w:bottom w:val="none" w:sz="0" w:space="0" w:color="auto"/>
                <w:right w:val="none" w:sz="0" w:space="0" w:color="auto"/>
              </w:divBdr>
            </w:div>
            <w:div w:id="59059248">
              <w:marLeft w:val="0"/>
              <w:marRight w:val="0"/>
              <w:marTop w:val="0"/>
              <w:marBottom w:val="0"/>
              <w:divBdr>
                <w:top w:val="none" w:sz="0" w:space="0" w:color="auto"/>
                <w:left w:val="none" w:sz="0" w:space="0" w:color="auto"/>
                <w:bottom w:val="none" w:sz="0" w:space="0" w:color="auto"/>
                <w:right w:val="none" w:sz="0" w:space="0" w:color="auto"/>
              </w:divBdr>
            </w:div>
            <w:div w:id="908688797">
              <w:marLeft w:val="0"/>
              <w:marRight w:val="0"/>
              <w:marTop w:val="0"/>
              <w:marBottom w:val="0"/>
              <w:divBdr>
                <w:top w:val="none" w:sz="0" w:space="0" w:color="auto"/>
                <w:left w:val="none" w:sz="0" w:space="0" w:color="auto"/>
                <w:bottom w:val="none" w:sz="0" w:space="0" w:color="auto"/>
                <w:right w:val="none" w:sz="0" w:space="0" w:color="auto"/>
              </w:divBdr>
            </w:div>
            <w:div w:id="464733586">
              <w:marLeft w:val="0"/>
              <w:marRight w:val="0"/>
              <w:marTop w:val="0"/>
              <w:marBottom w:val="0"/>
              <w:divBdr>
                <w:top w:val="none" w:sz="0" w:space="0" w:color="auto"/>
                <w:left w:val="none" w:sz="0" w:space="0" w:color="auto"/>
                <w:bottom w:val="none" w:sz="0" w:space="0" w:color="auto"/>
                <w:right w:val="none" w:sz="0" w:space="0" w:color="auto"/>
              </w:divBdr>
            </w:div>
            <w:div w:id="347217214">
              <w:marLeft w:val="0"/>
              <w:marRight w:val="0"/>
              <w:marTop w:val="0"/>
              <w:marBottom w:val="0"/>
              <w:divBdr>
                <w:top w:val="none" w:sz="0" w:space="0" w:color="auto"/>
                <w:left w:val="none" w:sz="0" w:space="0" w:color="auto"/>
                <w:bottom w:val="none" w:sz="0" w:space="0" w:color="auto"/>
                <w:right w:val="none" w:sz="0" w:space="0" w:color="auto"/>
              </w:divBdr>
            </w:div>
          </w:divsChild>
        </w:div>
        <w:div w:id="423112596">
          <w:marLeft w:val="0"/>
          <w:marRight w:val="0"/>
          <w:marTop w:val="0"/>
          <w:marBottom w:val="0"/>
          <w:divBdr>
            <w:top w:val="none" w:sz="0" w:space="0" w:color="auto"/>
            <w:left w:val="none" w:sz="0" w:space="0" w:color="auto"/>
            <w:bottom w:val="none" w:sz="0" w:space="0" w:color="auto"/>
            <w:right w:val="none" w:sz="0" w:space="0" w:color="auto"/>
          </w:divBdr>
          <w:divsChild>
            <w:div w:id="1792555824">
              <w:marLeft w:val="0"/>
              <w:marRight w:val="0"/>
              <w:marTop w:val="0"/>
              <w:marBottom w:val="0"/>
              <w:divBdr>
                <w:top w:val="none" w:sz="0" w:space="0" w:color="auto"/>
                <w:left w:val="none" w:sz="0" w:space="0" w:color="auto"/>
                <w:bottom w:val="none" w:sz="0" w:space="0" w:color="auto"/>
                <w:right w:val="none" w:sz="0" w:space="0" w:color="auto"/>
              </w:divBdr>
            </w:div>
            <w:div w:id="1120761160">
              <w:marLeft w:val="0"/>
              <w:marRight w:val="0"/>
              <w:marTop w:val="0"/>
              <w:marBottom w:val="0"/>
              <w:divBdr>
                <w:top w:val="none" w:sz="0" w:space="0" w:color="auto"/>
                <w:left w:val="none" w:sz="0" w:space="0" w:color="auto"/>
                <w:bottom w:val="none" w:sz="0" w:space="0" w:color="auto"/>
                <w:right w:val="none" w:sz="0" w:space="0" w:color="auto"/>
              </w:divBdr>
            </w:div>
            <w:div w:id="1721708097">
              <w:marLeft w:val="0"/>
              <w:marRight w:val="0"/>
              <w:marTop w:val="0"/>
              <w:marBottom w:val="0"/>
              <w:divBdr>
                <w:top w:val="none" w:sz="0" w:space="0" w:color="auto"/>
                <w:left w:val="none" w:sz="0" w:space="0" w:color="auto"/>
                <w:bottom w:val="none" w:sz="0" w:space="0" w:color="auto"/>
                <w:right w:val="none" w:sz="0" w:space="0" w:color="auto"/>
              </w:divBdr>
            </w:div>
            <w:div w:id="2028748186">
              <w:marLeft w:val="0"/>
              <w:marRight w:val="0"/>
              <w:marTop w:val="0"/>
              <w:marBottom w:val="0"/>
              <w:divBdr>
                <w:top w:val="none" w:sz="0" w:space="0" w:color="auto"/>
                <w:left w:val="none" w:sz="0" w:space="0" w:color="auto"/>
                <w:bottom w:val="none" w:sz="0" w:space="0" w:color="auto"/>
                <w:right w:val="none" w:sz="0" w:space="0" w:color="auto"/>
              </w:divBdr>
            </w:div>
            <w:div w:id="1226260489">
              <w:marLeft w:val="0"/>
              <w:marRight w:val="0"/>
              <w:marTop w:val="0"/>
              <w:marBottom w:val="0"/>
              <w:divBdr>
                <w:top w:val="none" w:sz="0" w:space="0" w:color="auto"/>
                <w:left w:val="none" w:sz="0" w:space="0" w:color="auto"/>
                <w:bottom w:val="none" w:sz="0" w:space="0" w:color="auto"/>
                <w:right w:val="none" w:sz="0" w:space="0" w:color="auto"/>
              </w:divBdr>
            </w:div>
            <w:div w:id="689918222">
              <w:marLeft w:val="0"/>
              <w:marRight w:val="0"/>
              <w:marTop w:val="0"/>
              <w:marBottom w:val="0"/>
              <w:divBdr>
                <w:top w:val="none" w:sz="0" w:space="0" w:color="auto"/>
                <w:left w:val="none" w:sz="0" w:space="0" w:color="auto"/>
                <w:bottom w:val="none" w:sz="0" w:space="0" w:color="auto"/>
                <w:right w:val="none" w:sz="0" w:space="0" w:color="auto"/>
              </w:divBdr>
            </w:div>
            <w:div w:id="924921965">
              <w:marLeft w:val="0"/>
              <w:marRight w:val="0"/>
              <w:marTop w:val="0"/>
              <w:marBottom w:val="0"/>
              <w:divBdr>
                <w:top w:val="none" w:sz="0" w:space="0" w:color="auto"/>
                <w:left w:val="none" w:sz="0" w:space="0" w:color="auto"/>
                <w:bottom w:val="none" w:sz="0" w:space="0" w:color="auto"/>
                <w:right w:val="none" w:sz="0" w:space="0" w:color="auto"/>
              </w:divBdr>
            </w:div>
            <w:div w:id="1423408059">
              <w:marLeft w:val="0"/>
              <w:marRight w:val="0"/>
              <w:marTop w:val="0"/>
              <w:marBottom w:val="0"/>
              <w:divBdr>
                <w:top w:val="none" w:sz="0" w:space="0" w:color="auto"/>
                <w:left w:val="none" w:sz="0" w:space="0" w:color="auto"/>
                <w:bottom w:val="none" w:sz="0" w:space="0" w:color="auto"/>
                <w:right w:val="none" w:sz="0" w:space="0" w:color="auto"/>
              </w:divBdr>
            </w:div>
            <w:div w:id="1760909363">
              <w:marLeft w:val="0"/>
              <w:marRight w:val="0"/>
              <w:marTop w:val="0"/>
              <w:marBottom w:val="0"/>
              <w:divBdr>
                <w:top w:val="none" w:sz="0" w:space="0" w:color="auto"/>
                <w:left w:val="none" w:sz="0" w:space="0" w:color="auto"/>
                <w:bottom w:val="none" w:sz="0" w:space="0" w:color="auto"/>
                <w:right w:val="none" w:sz="0" w:space="0" w:color="auto"/>
              </w:divBdr>
            </w:div>
            <w:div w:id="1112086933">
              <w:marLeft w:val="0"/>
              <w:marRight w:val="0"/>
              <w:marTop w:val="0"/>
              <w:marBottom w:val="0"/>
              <w:divBdr>
                <w:top w:val="none" w:sz="0" w:space="0" w:color="auto"/>
                <w:left w:val="none" w:sz="0" w:space="0" w:color="auto"/>
                <w:bottom w:val="none" w:sz="0" w:space="0" w:color="auto"/>
                <w:right w:val="none" w:sz="0" w:space="0" w:color="auto"/>
              </w:divBdr>
            </w:div>
            <w:div w:id="1982297708">
              <w:marLeft w:val="0"/>
              <w:marRight w:val="0"/>
              <w:marTop w:val="0"/>
              <w:marBottom w:val="0"/>
              <w:divBdr>
                <w:top w:val="none" w:sz="0" w:space="0" w:color="auto"/>
                <w:left w:val="none" w:sz="0" w:space="0" w:color="auto"/>
                <w:bottom w:val="none" w:sz="0" w:space="0" w:color="auto"/>
                <w:right w:val="none" w:sz="0" w:space="0" w:color="auto"/>
              </w:divBdr>
            </w:div>
            <w:div w:id="1070465125">
              <w:marLeft w:val="0"/>
              <w:marRight w:val="0"/>
              <w:marTop w:val="0"/>
              <w:marBottom w:val="0"/>
              <w:divBdr>
                <w:top w:val="none" w:sz="0" w:space="0" w:color="auto"/>
                <w:left w:val="none" w:sz="0" w:space="0" w:color="auto"/>
                <w:bottom w:val="none" w:sz="0" w:space="0" w:color="auto"/>
                <w:right w:val="none" w:sz="0" w:space="0" w:color="auto"/>
              </w:divBdr>
            </w:div>
          </w:divsChild>
        </w:div>
        <w:div w:id="403914425">
          <w:marLeft w:val="0"/>
          <w:marRight w:val="0"/>
          <w:marTop w:val="0"/>
          <w:marBottom w:val="0"/>
          <w:divBdr>
            <w:top w:val="none" w:sz="0" w:space="0" w:color="auto"/>
            <w:left w:val="none" w:sz="0" w:space="0" w:color="auto"/>
            <w:bottom w:val="none" w:sz="0" w:space="0" w:color="auto"/>
            <w:right w:val="none" w:sz="0" w:space="0" w:color="auto"/>
          </w:divBdr>
          <w:divsChild>
            <w:div w:id="1425226315">
              <w:marLeft w:val="0"/>
              <w:marRight w:val="0"/>
              <w:marTop w:val="0"/>
              <w:marBottom w:val="0"/>
              <w:divBdr>
                <w:top w:val="none" w:sz="0" w:space="0" w:color="auto"/>
                <w:left w:val="none" w:sz="0" w:space="0" w:color="auto"/>
                <w:bottom w:val="none" w:sz="0" w:space="0" w:color="auto"/>
                <w:right w:val="none" w:sz="0" w:space="0" w:color="auto"/>
              </w:divBdr>
            </w:div>
            <w:div w:id="1857959831">
              <w:marLeft w:val="0"/>
              <w:marRight w:val="0"/>
              <w:marTop w:val="0"/>
              <w:marBottom w:val="0"/>
              <w:divBdr>
                <w:top w:val="none" w:sz="0" w:space="0" w:color="auto"/>
                <w:left w:val="none" w:sz="0" w:space="0" w:color="auto"/>
                <w:bottom w:val="none" w:sz="0" w:space="0" w:color="auto"/>
                <w:right w:val="none" w:sz="0" w:space="0" w:color="auto"/>
              </w:divBdr>
            </w:div>
            <w:div w:id="684597639">
              <w:marLeft w:val="0"/>
              <w:marRight w:val="0"/>
              <w:marTop w:val="0"/>
              <w:marBottom w:val="0"/>
              <w:divBdr>
                <w:top w:val="none" w:sz="0" w:space="0" w:color="auto"/>
                <w:left w:val="none" w:sz="0" w:space="0" w:color="auto"/>
                <w:bottom w:val="none" w:sz="0" w:space="0" w:color="auto"/>
                <w:right w:val="none" w:sz="0" w:space="0" w:color="auto"/>
              </w:divBdr>
            </w:div>
            <w:div w:id="1414863379">
              <w:marLeft w:val="0"/>
              <w:marRight w:val="0"/>
              <w:marTop w:val="0"/>
              <w:marBottom w:val="0"/>
              <w:divBdr>
                <w:top w:val="none" w:sz="0" w:space="0" w:color="auto"/>
                <w:left w:val="none" w:sz="0" w:space="0" w:color="auto"/>
                <w:bottom w:val="none" w:sz="0" w:space="0" w:color="auto"/>
                <w:right w:val="none" w:sz="0" w:space="0" w:color="auto"/>
              </w:divBdr>
            </w:div>
            <w:div w:id="1341350713">
              <w:marLeft w:val="0"/>
              <w:marRight w:val="0"/>
              <w:marTop w:val="0"/>
              <w:marBottom w:val="0"/>
              <w:divBdr>
                <w:top w:val="none" w:sz="0" w:space="0" w:color="auto"/>
                <w:left w:val="none" w:sz="0" w:space="0" w:color="auto"/>
                <w:bottom w:val="none" w:sz="0" w:space="0" w:color="auto"/>
                <w:right w:val="none" w:sz="0" w:space="0" w:color="auto"/>
              </w:divBdr>
            </w:div>
            <w:div w:id="942305818">
              <w:marLeft w:val="0"/>
              <w:marRight w:val="0"/>
              <w:marTop w:val="0"/>
              <w:marBottom w:val="0"/>
              <w:divBdr>
                <w:top w:val="none" w:sz="0" w:space="0" w:color="auto"/>
                <w:left w:val="none" w:sz="0" w:space="0" w:color="auto"/>
                <w:bottom w:val="none" w:sz="0" w:space="0" w:color="auto"/>
                <w:right w:val="none" w:sz="0" w:space="0" w:color="auto"/>
              </w:divBdr>
            </w:div>
            <w:div w:id="1754163234">
              <w:marLeft w:val="0"/>
              <w:marRight w:val="0"/>
              <w:marTop w:val="0"/>
              <w:marBottom w:val="0"/>
              <w:divBdr>
                <w:top w:val="none" w:sz="0" w:space="0" w:color="auto"/>
                <w:left w:val="none" w:sz="0" w:space="0" w:color="auto"/>
                <w:bottom w:val="none" w:sz="0" w:space="0" w:color="auto"/>
                <w:right w:val="none" w:sz="0" w:space="0" w:color="auto"/>
              </w:divBdr>
            </w:div>
            <w:div w:id="351494420">
              <w:marLeft w:val="0"/>
              <w:marRight w:val="0"/>
              <w:marTop w:val="0"/>
              <w:marBottom w:val="0"/>
              <w:divBdr>
                <w:top w:val="none" w:sz="0" w:space="0" w:color="auto"/>
                <w:left w:val="none" w:sz="0" w:space="0" w:color="auto"/>
                <w:bottom w:val="none" w:sz="0" w:space="0" w:color="auto"/>
                <w:right w:val="none" w:sz="0" w:space="0" w:color="auto"/>
              </w:divBdr>
            </w:div>
            <w:div w:id="1889535318">
              <w:marLeft w:val="0"/>
              <w:marRight w:val="0"/>
              <w:marTop w:val="0"/>
              <w:marBottom w:val="0"/>
              <w:divBdr>
                <w:top w:val="none" w:sz="0" w:space="0" w:color="auto"/>
                <w:left w:val="none" w:sz="0" w:space="0" w:color="auto"/>
                <w:bottom w:val="none" w:sz="0" w:space="0" w:color="auto"/>
                <w:right w:val="none" w:sz="0" w:space="0" w:color="auto"/>
              </w:divBdr>
            </w:div>
            <w:div w:id="1251506204">
              <w:marLeft w:val="0"/>
              <w:marRight w:val="0"/>
              <w:marTop w:val="0"/>
              <w:marBottom w:val="0"/>
              <w:divBdr>
                <w:top w:val="none" w:sz="0" w:space="0" w:color="auto"/>
                <w:left w:val="none" w:sz="0" w:space="0" w:color="auto"/>
                <w:bottom w:val="none" w:sz="0" w:space="0" w:color="auto"/>
                <w:right w:val="none" w:sz="0" w:space="0" w:color="auto"/>
              </w:divBdr>
            </w:div>
            <w:div w:id="1796564058">
              <w:marLeft w:val="0"/>
              <w:marRight w:val="0"/>
              <w:marTop w:val="0"/>
              <w:marBottom w:val="0"/>
              <w:divBdr>
                <w:top w:val="none" w:sz="0" w:space="0" w:color="auto"/>
                <w:left w:val="none" w:sz="0" w:space="0" w:color="auto"/>
                <w:bottom w:val="none" w:sz="0" w:space="0" w:color="auto"/>
                <w:right w:val="none" w:sz="0" w:space="0" w:color="auto"/>
              </w:divBdr>
            </w:div>
            <w:div w:id="162480306">
              <w:marLeft w:val="0"/>
              <w:marRight w:val="0"/>
              <w:marTop w:val="0"/>
              <w:marBottom w:val="0"/>
              <w:divBdr>
                <w:top w:val="none" w:sz="0" w:space="0" w:color="auto"/>
                <w:left w:val="none" w:sz="0" w:space="0" w:color="auto"/>
                <w:bottom w:val="none" w:sz="0" w:space="0" w:color="auto"/>
                <w:right w:val="none" w:sz="0" w:space="0" w:color="auto"/>
              </w:divBdr>
            </w:div>
            <w:div w:id="178936640">
              <w:marLeft w:val="0"/>
              <w:marRight w:val="0"/>
              <w:marTop w:val="0"/>
              <w:marBottom w:val="0"/>
              <w:divBdr>
                <w:top w:val="none" w:sz="0" w:space="0" w:color="auto"/>
                <w:left w:val="none" w:sz="0" w:space="0" w:color="auto"/>
                <w:bottom w:val="none" w:sz="0" w:space="0" w:color="auto"/>
                <w:right w:val="none" w:sz="0" w:space="0" w:color="auto"/>
              </w:divBdr>
            </w:div>
            <w:div w:id="997030448">
              <w:marLeft w:val="0"/>
              <w:marRight w:val="0"/>
              <w:marTop w:val="0"/>
              <w:marBottom w:val="0"/>
              <w:divBdr>
                <w:top w:val="none" w:sz="0" w:space="0" w:color="auto"/>
                <w:left w:val="none" w:sz="0" w:space="0" w:color="auto"/>
                <w:bottom w:val="none" w:sz="0" w:space="0" w:color="auto"/>
                <w:right w:val="none" w:sz="0" w:space="0" w:color="auto"/>
              </w:divBdr>
            </w:div>
            <w:div w:id="553852127">
              <w:marLeft w:val="0"/>
              <w:marRight w:val="0"/>
              <w:marTop w:val="0"/>
              <w:marBottom w:val="0"/>
              <w:divBdr>
                <w:top w:val="none" w:sz="0" w:space="0" w:color="auto"/>
                <w:left w:val="none" w:sz="0" w:space="0" w:color="auto"/>
                <w:bottom w:val="none" w:sz="0" w:space="0" w:color="auto"/>
                <w:right w:val="none" w:sz="0" w:space="0" w:color="auto"/>
              </w:divBdr>
            </w:div>
          </w:divsChild>
        </w:div>
        <w:div w:id="800810588">
          <w:marLeft w:val="0"/>
          <w:marRight w:val="0"/>
          <w:marTop w:val="0"/>
          <w:marBottom w:val="0"/>
          <w:divBdr>
            <w:top w:val="none" w:sz="0" w:space="0" w:color="auto"/>
            <w:left w:val="none" w:sz="0" w:space="0" w:color="auto"/>
            <w:bottom w:val="none" w:sz="0" w:space="0" w:color="auto"/>
            <w:right w:val="none" w:sz="0" w:space="0" w:color="auto"/>
          </w:divBdr>
          <w:divsChild>
            <w:div w:id="1797524736">
              <w:marLeft w:val="0"/>
              <w:marRight w:val="0"/>
              <w:marTop w:val="0"/>
              <w:marBottom w:val="0"/>
              <w:divBdr>
                <w:top w:val="none" w:sz="0" w:space="0" w:color="auto"/>
                <w:left w:val="none" w:sz="0" w:space="0" w:color="auto"/>
                <w:bottom w:val="none" w:sz="0" w:space="0" w:color="auto"/>
                <w:right w:val="none" w:sz="0" w:space="0" w:color="auto"/>
              </w:divBdr>
            </w:div>
            <w:div w:id="877475388">
              <w:marLeft w:val="0"/>
              <w:marRight w:val="0"/>
              <w:marTop w:val="0"/>
              <w:marBottom w:val="0"/>
              <w:divBdr>
                <w:top w:val="none" w:sz="0" w:space="0" w:color="auto"/>
                <w:left w:val="none" w:sz="0" w:space="0" w:color="auto"/>
                <w:bottom w:val="none" w:sz="0" w:space="0" w:color="auto"/>
                <w:right w:val="none" w:sz="0" w:space="0" w:color="auto"/>
              </w:divBdr>
            </w:div>
            <w:div w:id="578290496">
              <w:marLeft w:val="0"/>
              <w:marRight w:val="0"/>
              <w:marTop w:val="0"/>
              <w:marBottom w:val="0"/>
              <w:divBdr>
                <w:top w:val="none" w:sz="0" w:space="0" w:color="auto"/>
                <w:left w:val="none" w:sz="0" w:space="0" w:color="auto"/>
                <w:bottom w:val="none" w:sz="0" w:space="0" w:color="auto"/>
                <w:right w:val="none" w:sz="0" w:space="0" w:color="auto"/>
              </w:divBdr>
            </w:div>
            <w:div w:id="614139161">
              <w:marLeft w:val="0"/>
              <w:marRight w:val="0"/>
              <w:marTop w:val="0"/>
              <w:marBottom w:val="0"/>
              <w:divBdr>
                <w:top w:val="none" w:sz="0" w:space="0" w:color="auto"/>
                <w:left w:val="none" w:sz="0" w:space="0" w:color="auto"/>
                <w:bottom w:val="none" w:sz="0" w:space="0" w:color="auto"/>
                <w:right w:val="none" w:sz="0" w:space="0" w:color="auto"/>
              </w:divBdr>
            </w:div>
            <w:div w:id="636687308">
              <w:marLeft w:val="0"/>
              <w:marRight w:val="0"/>
              <w:marTop w:val="0"/>
              <w:marBottom w:val="0"/>
              <w:divBdr>
                <w:top w:val="none" w:sz="0" w:space="0" w:color="auto"/>
                <w:left w:val="none" w:sz="0" w:space="0" w:color="auto"/>
                <w:bottom w:val="none" w:sz="0" w:space="0" w:color="auto"/>
                <w:right w:val="none" w:sz="0" w:space="0" w:color="auto"/>
              </w:divBdr>
            </w:div>
            <w:div w:id="53700736">
              <w:marLeft w:val="0"/>
              <w:marRight w:val="0"/>
              <w:marTop w:val="0"/>
              <w:marBottom w:val="0"/>
              <w:divBdr>
                <w:top w:val="none" w:sz="0" w:space="0" w:color="auto"/>
                <w:left w:val="none" w:sz="0" w:space="0" w:color="auto"/>
                <w:bottom w:val="none" w:sz="0" w:space="0" w:color="auto"/>
                <w:right w:val="none" w:sz="0" w:space="0" w:color="auto"/>
              </w:divBdr>
            </w:div>
            <w:div w:id="746927765">
              <w:marLeft w:val="0"/>
              <w:marRight w:val="0"/>
              <w:marTop w:val="0"/>
              <w:marBottom w:val="0"/>
              <w:divBdr>
                <w:top w:val="none" w:sz="0" w:space="0" w:color="auto"/>
                <w:left w:val="none" w:sz="0" w:space="0" w:color="auto"/>
                <w:bottom w:val="none" w:sz="0" w:space="0" w:color="auto"/>
                <w:right w:val="none" w:sz="0" w:space="0" w:color="auto"/>
              </w:divBdr>
            </w:div>
            <w:div w:id="2105880779">
              <w:marLeft w:val="0"/>
              <w:marRight w:val="0"/>
              <w:marTop w:val="0"/>
              <w:marBottom w:val="0"/>
              <w:divBdr>
                <w:top w:val="none" w:sz="0" w:space="0" w:color="auto"/>
                <w:left w:val="none" w:sz="0" w:space="0" w:color="auto"/>
                <w:bottom w:val="none" w:sz="0" w:space="0" w:color="auto"/>
                <w:right w:val="none" w:sz="0" w:space="0" w:color="auto"/>
              </w:divBdr>
            </w:div>
            <w:div w:id="1716002148">
              <w:marLeft w:val="0"/>
              <w:marRight w:val="0"/>
              <w:marTop w:val="0"/>
              <w:marBottom w:val="0"/>
              <w:divBdr>
                <w:top w:val="none" w:sz="0" w:space="0" w:color="auto"/>
                <w:left w:val="none" w:sz="0" w:space="0" w:color="auto"/>
                <w:bottom w:val="none" w:sz="0" w:space="0" w:color="auto"/>
                <w:right w:val="none" w:sz="0" w:space="0" w:color="auto"/>
              </w:divBdr>
            </w:div>
            <w:div w:id="686832141">
              <w:marLeft w:val="0"/>
              <w:marRight w:val="0"/>
              <w:marTop w:val="0"/>
              <w:marBottom w:val="0"/>
              <w:divBdr>
                <w:top w:val="none" w:sz="0" w:space="0" w:color="auto"/>
                <w:left w:val="none" w:sz="0" w:space="0" w:color="auto"/>
                <w:bottom w:val="none" w:sz="0" w:space="0" w:color="auto"/>
                <w:right w:val="none" w:sz="0" w:space="0" w:color="auto"/>
              </w:divBdr>
            </w:div>
            <w:div w:id="710541399">
              <w:marLeft w:val="0"/>
              <w:marRight w:val="0"/>
              <w:marTop w:val="0"/>
              <w:marBottom w:val="0"/>
              <w:divBdr>
                <w:top w:val="none" w:sz="0" w:space="0" w:color="auto"/>
                <w:left w:val="none" w:sz="0" w:space="0" w:color="auto"/>
                <w:bottom w:val="none" w:sz="0" w:space="0" w:color="auto"/>
                <w:right w:val="none" w:sz="0" w:space="0" w:color="auto"/>
              </w:divBdr>
            </w:div>
            <w:div w:id="216748982">
              <w:marLeft w:val="0"/>
              <w:marRight w:val="0"/>
              <w:marTop w:val="0"/>
              <w:marBottom w:val="0"/>
              <w:divBdr>
                <w:top w:val="none" w:sz="0" w:space="0" w:color="auto"/>
                <w:left w:val="none" w:sz="0" w:space="0" w:color="auto"/>
                <w:bottom w:val="none" w:sz="0" w:space="0" w:color="auto"/>
                <w:right w:val="none" w:sz="0" w:space="0" w:color="auto"/>
              </w:divBdr>
            </w:div>
            <w:div w:id="174878666">
              <w:marLeft w:val="0"/>
              <w:marRight w:val="0"/>
              <w:marTop w:val="0"/>
              <w:marBottom w:val="0"/>
              <w:divBdr>
                <w:top w:val="none" w:sz="0" w:space="0" w:color="auto"/>
                <w:left w:val="none" w:sz="0" w:space="0" w:color="auto"/>
                <w:bottom w:val="none" w:sz="0" w:space="0" w:color="auto"/>
                <w:right w:val="none" w:sz="0" w:space="0" w:color="auto"/>
              </w:divBdr>
            </w:div>
            <w:div w:id="989290007">
              <w:marLeft w:val="0"/>
              <w:marRight w:val="0"/>
              <w:marTop w:val="0"/>
              <w:marBottom w:val="0"/>
              <w:divBdr>
                <w:top w:val="none" w:sz="0" w:space="0" w:color="auto"/>
                <w:left w:val="none" w:sz="0" w:space="0" w:color="auto"/>
                <w:bottom w:val="none" w:sz="0" w:space="0" w:color="auto"/>
                <w:right w:val="none" w:sz="0" w:space="0" w:color="auto"/>
              </w:divBdr>
            </w:div>
            <w:div w:id="930435778">
              <w:marLeft w:val="0"/>
              <w:marRight w:val="0"/>
              <w:marTop w:val="0"/>
              <w:marBottom w:val="0"/>
              <w:divBdr>
                <w:top w:val="none" w:sz="0" w:space="0" w:color="auto"/>
                <w:left w:val="none" w:sz="0" w:space="0" w:color="auto"/>
                <w:bottom w:val="none" w:sz="0" w:space="0" w:color="auto"/>
                <w:right w:val="none" w:sz="0" w:space="0" w:color="auto"/>
              </w:divBdr>
            </w:div>
            <w:div w:id="1865050804">
              <w:marLeft w:val="0"/>
              <w:marRight w:val="0"/>
              <w:marTop w:val="0"/>
              <w:marBottom w:val="0"/>
              <w:divBdr>
                <w:top w:val="none" w:sz="0" w:space="0" w:color="auto"/>
                <w:left w:val="none" w:sz="0" w:space="0" w:color="auto"/>
                <w:bottom w:val="none" w:sz="0" w:space="0" w:color="auto"/>
                <w:right w:val="none" w:sz="0" w:space="0" w:color="auto"/>
              </w:divBdr>
            </w:div>
            <w:div w:id="293800748">
              <w:marLeft w:val="0"/>
              <w:marRight w:val="0"/>
              <w:marTop w:val="0"/>
              <w:marBottom w:val="0"/>
              <w:divBdr>
                <w:top w:val="none" w:sz="0" w:space="0" w:color="auto"/>
                <w:left w:val="none" w:sz="0" w:space="0" w:color="auto"/>
                <w:bottom w:val="none" w:sz="0" w:space="0" w:color="auto"/>
                <w:right w:val="none" w:sz="0" w:space="0" w:color="auto"/>
              </w:divBdr>
            </w:div>
            <w:div w:id="878279024">
              <w:marLeft w:val="0"/>
              <w:marRight w:val="0"/>
              <w:marTop w:val="0"/>
              <w:marBottom w:val="0"/>
              <w:divBdr>
                <w:top w:val="none" w:sz="0" w:space="0" w:color="auto"/>
                <w:left w:val="none" w:sz="0" w:space="0" w:color="auto"/>
                <w:bottom w:val="none" w:sz="0" w:space="0" w:color="auto"/>
                <w:right w:val="none" w:sz="0" w:space="0" w:color="auto"/>
              </w:divBdr>
            </w:div>
            <w:div w:id="1940140709">
              <w:marLeft w:val="0"/>
              <w:marRight w:val="0"/>
              <w:marTop w:val="0"/>
              <w:marBottom w:val="0"/>
              <w:divBdr>
                <w:top w:val="none" w:sz="0" w:space="0" w:color="auto"/>
                <w:left w:val="none" w:sz="0" w:space="0" w:color="auto"/>
                <w:bottom w:val="none" w:sz="0" w:space="0" w:color="auto"/>
                <w:right w:val="none" w:sz="0" w:space="0" w:color="auto"/>
              </w:divBdr>
            </w:div>
            <w:div w:id="104203956">
              <w:marLeft w:val="0"/>
              <w:marRight w:val="0"/>
              <w:marTop w:val="0"/>
              <w:marBottom w:val="0"/>
              <w:divBdr>
                <w:top w:val="none" w:sz="0" w:space="0" w:color="auto"/>
                <w:left w:val="none" w:sz="0" w:space="0" w:color="auto"/>
                <w:bottom w:val="none" w:sz="0" w:space="0" w:color="auto"/>
                <w:right w:val="none" w:sz="0" w:space="0" w:color="auto"/>
              </w:divBdr>
            </w:div>
          </w:divsChild>
        </w:div>
        <w:div w:id="845443997">
          <w:marLeft w:val="0"/>
          <w:marRight w:val="0"/>
          <w:marTop w:val="0"/>
          <w:marBottom w:val="0"/>
          <w:divBdr>
            <w:top w:val="none" w:sz="0" w:space="0" w:color="auto"/>
            <w:left w:val="none" w:sz="0" w:space="0" w:color="auto"/>
            <w:bottom w:val="none" w:sz="0" w:space="0" w:color="auto"/>
            <w:right w:val="none" w:sz="0" w:space="0" w:color="auto"/>
          </w:divBdr>
          <w:divsChild>
            <w:div w:id="18329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967">
      <w:bodyDiv w:val="1"/>
      <w:marLeft w:val="0"/>
      <w:marRight w:val="0"/>
      <w:marTop w:val="0"/>
      <w:marBottom w:val="0"/>
      <w:divBdr>
        <w:top w:val="none" w:sz="0" w:space="0" w:color="auto"/>
        <w:left w:val="none" w:sz="0" w:space="0" w:color="auto"/>
        <w:bottom w:val="none" w:sz="0" w:space="0" w:color="auto"/>
        <w:right w:val="none" w:sz="0" w:space="0" w:color="auto"/>
      </w:divBdr>
    </w:div>
    <w:div w:id="238757027">
      <w:bodyDiv w:val="1"/>
      <w:marLeft w:val="0"/>
      <w:marRight w:val="0"/>
      <w:marTop w:val="0"/>
      <w:marBottom w:val="0"/>
      <w:divBdr>
        <w:top w:val="none" w:sz="0" w:space="0" w:color="auto"/>
        <w:left w:val="none" w:sz="0" w:space="0" w:color="auto"/>
        <w:bottom w:val="none" w:sz="0" w:space="0" w:color="auto"/>
        <w:right w:val="none" w:sz="0" w:space="0" w:color="auto"/>
      </w:divBdr>
      <w:divsChild>
        <w:div w:id="1617440695">
          <w:marLeft w:val="0"/>
          <w:marRight w:val="0"/>
          <w:marTop w:val="0"/>
          <w:marBottom w:val="0"/>
          <w:divBdr>
            <w:top w:val="none" w:sz="0" w:space="0" w:color="auto"/>
            <w:left w:val="none" w:sz="0" w:space="0" w:color="auto"/>
            <w:bottom w:val="none" w:sz="0" w:space="0" w:color="auto"/>
            <w:right w:val="none" w:sz="0" w:space="0" w:color="auto"/>
          </w:divBdr>
          <w:divsChild>
            <w:div w:id="511844126">
              <w:marLeft w:val="0"/>
              <w:marRight w:val="0"/>
              <w:marTop w:val="0"/>
              <w:marBottom w:val="0"/>
              <w:divBdr>
                <w:top w:val="none" w:sz="0" w:space="0" w:color="auto"/>
                <w:left w:val="none" w:sz="0" w:space="0" w:color="auto"/>
                <w:bottom w:val="none" w:sz="0" w:space="0" w:color="auto"/>
                <w:right w:val="none" w:sz="0" w:space="0" w:color="auto"/>
              </w:divBdr>
            </w:div>
          </w:divsChild>
        </w:div>
        <w:div w:id="1800537492">
          <w:marLeft w:val="0"/>
          <w:marRight w:val="0"/>
          <w:marTop w:val="0"/>
          <w:marBottom w:val="0"/>
          <w:divBdr>
            <w:top w:val="none" w:sz="0" w:space="0" w:color="auto"/>
            <w:left w:val="none" w:sz="0" w:space="0" w:color="auto"/>
            <w:bottom w:val="none" w:sz="0" w:space="0" w:color="auto"/>
            <w:right w:val="none" w:sz="0" w:space="0" w:color="auto"/>
          </w:divBdr>
          <w:divsChild>
            <w:div w:id="343822532">
              <w:marLeft w:val="0"/>
              <w:marRight w:val="0"/>
              <w:marTop w:val="0"/>
              <w:marBottom w:val="0"/>
              <w:divBdr>
                <w:top w:val="none" w:sz="0" w:space="0" w:color="auto"/>
                <w:left w:val="none" w:sz="0" w:space="0" w:color="auto"/>
                <w:bottom w:val="none" w:sz="0" w:space="0" w:color="auto"/>
                <w:right w:val="none" w:sz="0" w:space="0" w:color="auto"/>
              </w:divBdr>
            </w:div>
            <w:div w:id="274601557">
              <w:marLeft w:val="0"/>
              <w:marRight w:val="0"/>
              <w:marTop w:val="0"/>
              <w:marBottom w:val="0"/>
              <w:divBdr>
                <w:top w:val="none" w:sz="0" w:space="0" w:color="auto"/>
                <w:left w:val="none" w:sz="0" w:space="0" w:color="auto"/>
                <w:bottom w:val="none" w:sz="0" w:space="0" w:color="auto"/>
                <w:right w:val="none" w:sz="0" w:space="0" w:color="auto"/>
              </w:divBdr>
            </w:div>
            <w:div w:id="1508791782">
              <w:marLeft w:val="0"/>
              <w:marRight w:val="0"/>
              <w:marTop w:val="0"/>
              <w:marBottom w:val="0"/>
              <w:divBdr>
                <w:top w:val="none" w:sz="0" w:space="0" w:color="auto"/>
                <w:left w:val="none" w:sz="0" w:space="0" w:color="auto"/>
                <w:bottom w:val="none" w:sz="0" w:space="0" w:color="auto"/>
                <w:right w:val="none" w:sz="0" w:space="0" w:color="auto"/>
              </w:divBdr>
            </w:div>
            <w:div w:id="1873104319">
              <w:marLeft w:val="0"/>
              <w:marRight w:val="0"/>
              <w:marTop w:val="0"/>
              <w:marBottom w:val="0"/>
              <w:divBdr>
                <w:top w:val="none" w:sz="0" w:space="0" w:color="auto"/>
                <w:left w:val="none" w:sz="0" w:space="0" w:color="auto"/>
                <w:bottom w:val="none" w:sz="0" w:space="0" w:color="auto"/>
                <w:right w:val="none" w:sz="0" w:space="0" w:color="auto"/>
              </w:divBdr>
            </w:div>
            <w:div w:id="990714505">
              <w:marLeft w:val="0"/>
              <w:marRight w:val="0"/>
              <w:marTop w:val="0"/>
              <w:marBottom w:val="0"/>
              <w:divBdr>
                <w:top w:val="none" w:sz="0" w:space="0" w:color="auto"/>
                <w:left w:val="none" w:sz="0" w:space="0" w:color="auto"/>
                <w:bottom w:val="none" w:sz="0" w:space="0" w:color="auto"/>
                <w:right w:val="none" w:sz="0" w:space="0" w:color="auto"/>
              </w:divBdr>
            </w:div>
            <w:div w:id="387264493">
              <w:marLeft w:val="0"/>
              <w:marRight w:val="0"/>
              <w:marTop w:val="0"/>
              <w:marBottom w:val="0"/>
              <w:divBdr>
                <w:top w:val="none" w:sz="0" w:space="0" w:color="auto"/>
                <w:left w:val="none" w:sz="0" w:space="0" w:color="auto"/>
                <w:bottom w:val="none" w:sz="0" w:space="0" w:color="auto"/>
                <w:right w:val="none" w:sz="0" w:space="0" w:color="auto"/>
              </w:divBdr>
            </w:div>
            <w:div w:id="745229438">
              <w:marLeft w:val="0"/>
              <w:marRight w:val="0"/>
              <w:marTop w:val="0"/>
              <w:marBottom w:val="0"/>
              <w:divBdr>
                <w:top w:val="none" w:sz="0" w:space="0" w:color="auto"/>
                <w:left w:val="none" w:sz="0" w:space="0" w:color="auto"/>
                <w:bottom w:val="none" w:sz="0" w:space="0" w:color="auto"/>
                <w:right w:val="none" w:sz="0" w:space="0" w:color="auto"/>
              </w:divBdr>
            </w:div>
            <w:div w:id="347416503">
              <w:marLeft w:val="0"/>
              <w:marRight w:val="0"/>
              <w:marTop w:val="0"/>
              <w:marBottom w:val="0"/>
              <w:divBdr>
                <w:top w:val="none" w:sz="0" w:space="0" w:color="auto"/>
                <w:left w:val="none" w:sz="0" w:space="0" w:color="auto"/>
                <w:bottom w:val="none" w:sz="0" w:space="0" w:color="auto"/>
                <w:right w:val="none" w:sz="0" w:space="0" w:color="auto"/>
              </w:divBdr>
            </w:div>
            <w:div w:id="829294595">
              <w:marLeft w:val="0"/>
              <w:marRight w:val="0"/>
              <w:marTop w:val="0"/>
              <w:marBottom w:val="0"/>
              <w:divBdr>
                <w:top w:val="none" w:sz="0" w:space="0" w:color="auto"/>
                <w:left w:val="none" w:sz="0" w:space="0" w:color="auto"/>
                <w:bottom w:val="none" w:sz="0" w:space="0" w:color="auto"/>
                <w:right w:val="none" w:sz="0" w:space="0" w:color="auto"/>
              </w:divBdr>
            </w:div>
            <w:div w:id="1643461154">
              <w:marLeft w:val="0"/>
              <w:marRight w:val="0"/>
              <w:marTop w:val="0"/>
              <w:marBottom w:val="0"/>
              <w:divBdr>
                <w:top w:val="none" w:sz="0" w:space="0" w:color="auto"/>
                <w:left w:val="none" w:sz="0" w:space="0" w:color="auto"/>
                <w:bottom w:val="none" w:sz="0" w:space="0" w:color="auto"/>
                <w:right w:val="none" w:sz="0" w:space="0" w:color="auto"/>
              </w:divBdr>
            </w:div>
            <w:div w:id="1416971682">
              <w:marLeft w:val="0"/>
              <w:marRight w:val="0"/>
              <w:marTop w:val="0"/>
              <w:marBottom w:val="0"/>
              <w:divBdr>
                <w:top w:val="none" w:sz="0" w:space="0" w:color="auto"/>
                <w:left w:val="none" w:sz="0" w:space="0" w:color="auto"/>
                <w:bottom w:val="none" w:sz="0" w:space="0" w:color="auto"/>
                <w:right w:val="none" w:sz="0" w:space="0" w:color="auto"/>
              </w:divBdr>
            </w:div>
            <w:div w:id="117261077">
              <w:marLeft w:val="0"/>
              <w:marRight w:val="0"/>
              <w:marTop w:val="0"/>
              <w:marBottom w:val="0"/>
              <w:divBdr>
                <w:top w:val="none" w:sz="0" w:space="0" w:color="auto"/>
                <w:left w:val="none" w:sz="0" w:space="0" w:color="auto"/>
                <w:bottom w:val="none" w:sz="0" w:space="0" w:color="auto"/>
                <w:right w:val="none" w:sz="0" w:space="0" w:color="auto"/>
              </w:divBdr>
            </w:div>
            <w:div w:id="281227763">
              <w:marLeft w:val="0"/>
              <w:marRight w:val="0"/>
              <w:marTop w:val="0"/>
              <w:marBottom w:val="0"/>
              <w:divBdr>
                <w:top w:val="none" w:sz="0" w:space="0" w:color="auto"/>
                <w:left w:val="none" w:sz="0" w:space="0" w:color="auto"/>
                <w:bottom w:val="none" w:sz="0" w:space="0" w:color="auto"/>
                <w:right w:val="none" w:sz="0" w:space="0" w:color="auto"/>
              </w:divBdr>
            </w:div>
            <w:div w:id="1038895620">
              <w:marLeft w:val="0"/>
              <w:marRight w:val="0"/>
              <w:marTop w:val="0"/>
              <w:marBottom w:val="0"/>
              <w:divBdr>
                <w:top w:val="none" w:sz="0" w:space="0" w:color="auto"/>
                <w:left w:val="none" w:sz="0" w:space="0" w:color="auto"/>
                <w:bottom w:val="none" w:sz="0" w:space="0" w:color="auto"/>
                <w:right w:val="none" w:sz="0" w:space="0" w:color="auto"/>
              </w:divBdr>
            </w:div>
            <w:div w:id="314726734">
              <w:marLeft w:val="0"/>
              <w:marRight w:val="0"/>
              <w:marTop w:val="0"/>
              <w:marBottom w:val="0"/>
              <w:divBdr>
                <w:top w:val="none" w:sz="0" w:space="0" w:color="auto"/>
                <w:left w:val="none" w:sz="0" w:space="0" w:color="auto"/>
                <w:bottom w:val="none" w:sz="0" w:space="0" w:color="auto"/>
                <w:right w:val="none" w:sz="0" w:space="0" w:color="auto"/>
              </w:divBdr>
            </w:div>
            <w:div w:id="9118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3835">
      <w:bodyDiv w:val="1"/>
      <w:marLeft w:val="0"/>
      <w:marRight w:val="0"/>
      <w:marTop w:val="0"/>
      <w:marBottom w:val="0"/>
      <w:divBdr>
        <w:top w:val="none" w:sz="0" w:space="0" w:color="auto"/>
        <w:left w:val="none" w:sz="0" w:space="0" w:color="auto"/>
        <w:bottom w:val="none" w:sz="0" w:space="0" w:color="auto"/>
        <w:right w:val="none" w:sz="0" w:space="0" w:color="auto"/>
      </w:divBdr>
    </w:div>
    <w:div w:id="303629688">
      <w:bodyDiv w:val="1"/>
      <w:marLeft w:val="0"/>
      <w:marRight w:val="0"/>
      <w:marTop w:val="0"/>
      <w:marBottom w:val="0"/>
      <w:divBdr>
        <w:top w:val="none" w:sz="0" w:space="0" w:color="auto"/>
        <w:left w:val="none" w:sz="0" w:space="0" w:color="auto"/>
        <w:bottom w:val="none" w:sz="0" w:space="0" w:color="auto"/>
        <w:right w:val="none" w:sz="0" w:space="0" w:color="auto"/>
      </w:divBdr>
    </w:div>
    <w:div w:id="333843981">
      <w:bodyDiv w:val="1"/>
      <w:marLeft w:val="0"/>
      <w:marRight w:val="0"/>
      <w:marTop w:val="0"/>
      <w:marBottom w:val="0"/>
      <w:divBdr>
        <w:top w:val="none" w:sz="0" w:space="0" w:color="auto"/>
        <w:left w:val="none" w:sz="0" w:space="0" w:color="auto"/>
        <w:bottom w:val="none" w:sz="0" w:space="0" w:color="auto"/>
        <w:right w:val="none" w:sz="0" w:space="0" w:color="auto"/>
      </w:divBdr>
      <w:divsChild>
        <w:div w:id="154344619">
          <w:marLeft w:val="0"/>
          <w:marRight w:val="0"/>
          <w:marTop w:val="0"/>
          <w:marBottom w:val="0"/>
          <w:divBdr>
            <w:top w:val="none" w:sz="0" w:space="0" w:color="auto"/>
            <w:left w:val="none" w:sz="0" w:space="0" w:color="auto"/>
            <w:bottom w:val="none" w:sz="0" w:space="0" w:color="auto"/>
            <w:right w:val="none" w:sz="0" w:space="0" w:color="auto"/>
          </w:divBdr>
        </w:div>
        <w:div w:id="1367560184">
          <w:marLeft w:val="0"/>
          <w:marRight w:val="0"/>
          <w:marTop w:val="0"/>
          <w:marBottom w:val="0"/>
          <w:divBdr>
            <w:top w:val="none" w:sz="0" w:space="0" w:color="auto"/>
            <w:left w:val="none" w:sz="0" w:space="0" w:color="auto"/>
            <w:bottom w:val="none" w:sz="0" w:space="0" w:color="auto"/>
            <w:right w:val="none" w:sz="0" w:space="0" w:color="auto"/>
          </w:divBdr>
        </w:div>
        <w:div w:id="50033549">
          <w:marLeft w:val="0"/>
          <w:marRight w:val="0"/>
          <w:marTop w:val="0"/>
          <w:marBottom w:val="0"/>
          <w:divBdr>
            <w:top w:val="none" w:sz="0" w:space="0" w:color="auto"/>
            <w:left w:val="none" w:sz="0" w:space="0" w:color="auto"/>
            <w:bottom w:val="none" w:sz="0" w:space="0" w:color="auto"/>
            <w:right w:val="none" w:sz="0" w:space="0" w:color="auto"/>
          </w:divBdr>
        </w:div>
        <w:div w:id="146676727">
          <w:marLeft w:val="0"/>
          <w:marRight w:val="0"/>
          <w:marTop w:val="0"/>
          <w:marBottom w:val="0"/>
          <w:divBdr>
            <w:top w:val="none" w:sz="0" w:space="0" w:color="auto"/>
            <w:left w:val="none" w:sz="0" w:space="0" w:color="auto"/>
            <w:bottom w:val="none" w:sz="0" w:space="0" w:color="auto"/>
            <w:right w:val="none" w:sz="0" w:space="0" w:color="auto"/>
          </w:divBdr>
        </w:div>
        <w:div w:id="1921871385">
          <w:marLeft w:val="0"/>
          <w:marRight w:val="0"/>
          <w:marTop w:val="0"/>
          <w:marBottom w:val="0"/>
          <w:divBdr>
            <w:top w:val="none" w:sz="0" w:space="0" w:color="auto"/>
            <w:left w:val="none" w:sz="0" w:space="0" w:color="auto"/>
            <w:bottom w:val="none" w:sz="0" w:space="0" w:color="auto"/>
            <w:right w:val="none" w:sz="0" w:space="0" w:color="auto"/>
          </w:divBdr>
        </w:div>
        <w:div w:id="1386948267">
          <w:marLeft w:val="0"/>
          <w:marRight w:val="0"/>
          <w:marTop w:val="0"/>
          <w:marBottom w:val="0"/>
          <w:divBdr>
            <w:top w:val="none" w:sz="0" w:space="0" w:color="auto"/>
            <w:left w:val="none" w:sz="0" w:space="0" w:color="auto"/>
            <w:bottom w:val="none" w:sz="0" w:space="0" w:color="auto"/>
            <w:right w:val="none" w:sz="0" w:space="0" w:color="auto"/>
          </w:divBdr>
        </w:div>
        <w:div w:id="2098742014">
          <w:marLeft w:val="0"/>
          <w:marRight w:val="0"/>
          <w:marTop w:val="0"/>
          <w:marBottom w:val="0"/>
          <w:divBdr>
            <w:top w:val="none" w:sz="0" w:space="0" w:color="auto"/>
            <w:left w:val="none" w:sz="0" w:space="0" w:color="auto"/>
            <w:bottom w:val="none" w:sz="0" w:space="0" w:color="auto"/>
            <w:right w:val="none" w:sz="0" w:space="0" w:color="auto"/>
          </w:divBdr>
        </w:div>
      </w:divsChild>
    </w:div>
    <w:div w:id="385221215">
      <w:bodyDiv w:val="1"/>
      <w:marLeft w:val="0"/>
      <w:marRight w:val="0"/>
      <w:marTop w:val="0"/>
      <w:marBottom w:val="0"/>
      <w:divBdr>
        <w:top w:val="none" w:sz="0" w:space="0" w:color="auto"/>
        <w:left w:val="none" w:sz="0" w:space="0" w:color="auto"/>
        <w:bottom w:val="none" w:sz="0" w:space="0" w:color="auto"/>
        <w:right w:val="none" w:sz="0" w:space="0" w:color="auto"/>
      </w:divBdr>
      <w:divsChild>
        <w:div w:id="996886291">
          <w:marLeft w:val="0"/>
          <w:marRight w:val="0"/>
          <w:marTop w:val="0"/>
          <w:marBottom w:val="180"/>
          <w:divBdr>
            <w:top w:val="none" w:sz="0" w:space="0" w:color="auto"/>
            <w:left w:val="none" w:sz="0" w:space="0" w:color="auto"/>
            <w:bottom w:val="none" w:sz="0" w:space="0" w:color="auto"/>
            <w:right w:val="none" w:sz="0" w:space="0" w:color="auto"/>
          </w:divBdr>
        </w:div>
        <w:div w:id="1047948429">
          <w:marLeft w:val="0"/>
          <w:marRight w:val="0"/>
          <w:marTop w:val="0"/>
          <w:marBottom w:val="180"/>
          <w:divBdr>
            <w:top w:val="none" w:sz="0" w:space="0" w:color="auto"/>
            <w:left w:val="none" w:sz="0" w:space="0" w:color="auto"/>
            <w:bottom w:val="none" w:sz="0" w:space="0" w:color="auto"/>
            <w:right w:val="none" w:sz="0" w:space="0" w:color="auto"/>
          </w:divBdr>
        </w:div>
      </w:divsChild>
    </w:div>
    <w:div w:id="497693713">
      <w:bodyDiv w:val="1"/>
      <w:marLeft w:val="0"/>
      <w:marRight w:val="0"/>
      <w:marTop w:val="0"/>
      <w:marBottom w:val="0"/>
      <w:divBdr>
        <w:top w:val="none" w:sz="0" w:space="0" w:color="auto"/>
        <w:left w:val="none" w:sz="0" w:space="0" w:color="auto"/>
        <w:bottom w:val="none" w:sz="0" w:space="0" w:color="auto"/>
        <w:right w:val="none" w:sz="0" w:space="0" w:color="auto"/>
      </w:divBdr>
      <w:divsChild>
        <w:div w:id="1192645268">
          <w:marLeft w:val="0"/>
          <w:marRight w:val="0"/>
          <w:marTop w:val="0"/>
          <w:marBottom w:val="0"/>
          <w:divBdr>
            <w:top w:val="none" w:sz="0" w:space="0" w:color="auto"/>
            <w:left w:val="none" w:sz="0" w:space="0" w:color="auto"/>
            <w:bottom w:val="none" w:sz="0" w:space="0" w:color="auto"/>
            <w:right w:val="none" w:sz="0" w:space="0" w:color="auto"/>
          </w:divBdr>
        </w:div>
        <w:div w:id="501504607">
          <w:marLeft w:val="0"/>
          <w:marRight w:val="0"/>
          <w:marTop w:val="0"/>
          <w:marBottom w:val="0"/>
          <w:divBdr>
            <w:top w:val="none" w:sz="0" w:space="0" w:color="auto"/>
            <w:left w:val="none" w:sz="0" w:space="0" w:color="auto"/>
            <w:bottom w:val="none" w:sz="0" w:space="0" w:color="auto"/>
            <w:right w:val="none" w:sz="0" w:space="0" w:color="auto"/>
          </w:divBdr>
        </w:div>
      </w:divsChild>
    </w:div>
    <w:div w:id="605772316">
      <w:bodyDiv w:val="1"/>
      <w:marLeft w:val="0"/>
      <w:marRight w:val="0"/>
      <w:marTop w:val="0"/>
      <w:marBottom w:val="0"/>
      <w:divBdr>
        <w:top w:val="none" w:sz="0" w:space="0" w:color="auto"/>
        <w:left w:val="none" w:sz="0" w:space="0" w:color="auto"/>
        <w:bottom w:val="none" w:sz="0" w:space="0" w:color="auto"/>
        <w:right w:val="none" w:sz="0" w:space="0" w:color="auto"/>
      </w:divBdr>
    </w:div>
    <w:div w:id="623268499">
      <w:bodyDiv w:val="1"/>
      <w:marLeft w:val="0"/>
      <w:marRight w:val="0"/>
      <w:marTop w:val="0"/>
      <w:marBottom w:val="0"/>
      <w:divBdr>
        <w:top w:val="none" w:sz="0" w:space="0" w:color="auto"/>
        <w:left w:val="none" w:sz="0" w:space="0" w:color="auto"/>
        <w:bottom w:val="none" w:sz="0" w:space="0" w:color="auto"/>
        <w:right w:val="none" w:sz="0" w:space="0" w:color="auto"/>
      </w:divBdr>
      <w:divsChild>
        <w:div w:id="1685089459">
          <w:marLeft w:val="0"/>
          <w:marRight w:val="0"/>
          <w:marTop w:val="0"/>
          <w:marBottom w:val="0"/>
          <w:divBdr>
            <w:top w:val="none" w:sz="0" w:space="0" w:color="auto"/>
            <w:left w:val="none" w:sz="0" w:space="0" w:color="auto"/>
            <w:bottom w:val="none" w:sz="0" w:space="0" w:color="auto"/>
            <w:right w:val="none" w:sz="0" w:space="0" w:color="auto"/>
          </w:divBdr>
        </w:div>
      </w:divsChild>
    </w:div>
    <w:div w:id="682558305">
      <w:bodyDiv w:val="1"/>
      <w:marLeft w:val="0"/>
      <w:marRight w:val="0"/>
      <w:marTop w:val="0"/>
      <w:marBottom w:val="0"/>
      <w:divBdr>
        <w:top w:val="none" w:sz="0" w:space="0" w:color="auto"/>
        <w:left w:val="none" w:sz="0" w:space="0" w:color="auto"/>
        <w:bottom w:val="none" w:sz="0" w:space="0" w:color="auto"/>
        <w:right w:val="none" w:sz="0" w:space="0" w:color="auto"/>
      </w:divBdr>
    </w:div>
    <w:div w:id="758529306">
      <w:bodyDiv w:val="1"/>
      <w:marLeft w:val="0"/>
      <w:marRight w:val="0"/>
      <w:marTop w:val="0"/>
      <w:marBottom w:val="0"/>
      <w:divBdr>
        <w:top w:val="none" w:sz="0" w:space="0" w:color="auto"/>
        <w:left w:val="none" w:sz="0" w:space="0" w:color="auto"/>
        <w:bottom w:val="none" w:sz="0" w:space="0" w:color="auto"/>
        <w:right w:val="none" w:sz="0" w:space="0" w:color="auto"/>
      </w:divBdr>
    </w:div>
    <w:div w:id="778834762">
      <w:bodyDiv w:val="1"/>
      <w:marLeft w:val="0"/>
      <w:marRight w:val="0"/>
      <w:marTop w:val="0"/>
      <w:marBottom w:val="0"/>
      <w:divBdr>
        <w:top w:val="none" w:sz="0" w:space="0" w:color="auto"/>
        <w:left w:val="none" w:sz="0" w:space="0" w:color="auto"/>
        <w:bottom w:val="none" w:sz="0" w:space="0" w:color="auto"/>
        <w:right w:val="none" w:sz="0" w:space="0" w:color="auto"/>
      </w:divBdr>
    </w:div>
    <w:div w:id="786045383">
      <w:bodyDiv w:val="1"/>
      <w:marLeft w:val="0"/>
      <w:marRight w:val="0"/>
      <w:marTop w:val="0"/>
      <w:marBottom w:val="0"/>
      <w:divBdr>
        <w:top w:val="none" w:sz="0" w:space="0" w:color="auto"/>
        <w:left w:val="none" w:sz="0" w:space="0" w:color="auto"/>
        <w:bottom w:val="none" w:sz="0" w:space="0" w:color="auto"/>
        <w:right w:val="none" w:sz="0" w:space="0" w:color="auto"/>
      </w:divBdr>
      <w:divsChild>
        <w:div w:id="1542009208">
          <w:marLeft w:val="0"/>
          <w:marRight w:val="0"/>
          <w:marTop w:val="0"/>
          <w:marBottom w:val="0"/>
          <w:divBdr>
            <w:top w:val="none" w:sz="0" w:space="0" w:color="auto"/>
            <w:left w:val="none" w:sz="0" w:space="0" w:color="auto"/>
            <w:bottom w:val="none" w:sz="0" w:space="0" w:color="auto"/>
            <w:right w:val="none" w:sz="0" w:space="0" w:color="auto"/>
          </w:divBdr>
        </w:div>
        <w:div w:id="1459714351">
          <w:marLeft w:val="0"/>
          <w:marRight w:val="0"/>
          <w:marTop w:val="0"/>
          <w:marBottom w:val="0"/>
          <w:divBdr>
            <w:top w:val="none" w:sz="0" w:space="0" w:color="auto"/>
            <w:left w:val="none" w:sz="0" w:space="0" w:color="auto"/>
            <w:bottom w:val="none" w:sz="0" w:space="0" w:color="auto"/>
            <w:right w:val="none" w:sz="0" w:space="0" w:color="auto"/>
          </w:divBdr>
        </w:div>
      </w:divsChild>
    </w:div>
    <w:div w:id="812864954">
      <w:bodyDiv w:val="1"/>
      <w:marLeft w:val="0"/>
      <w:marRight w:val="0"/>
      <w:marTop w:val="0"/>
      <w:marBottom w:val="0"/>
      <w:divBdr>
        <w:top w:val="none" w:sz="0" w:space="0" w:color="auto"/>
        <w:left w:val="none" w:sz="0" w:space="0" w:color="auto"/>
        <w:bottom w:val="none" w:sz="0" w:space="0" w:color="auto"/>
        <w:right w:val="none" w:sz="0" w:space="0" w:color="auto"/>
      </w:divBdr>
    </w:div>
    <w:div w:id="939483846">
      <w:bodyDiv w:val="1"/>
      <w:marLeft w:val="0"/>
      <w:marRight w:val="0"/>
      <w:marTop w:val="0"/>
      <w:marBottom w:val="0"/>
      <w:divBdr>
        <w:top w:val="none" w:sz="0" w:space="0" w:color="auto"/>
        <w:left w:val="none" w:sz="0" w:space="0" w:color="auto"/>
        <w:bottom w:val="none" w:sz="0" w:space="0" w:color="auto"/>
        <w:right w:val="none" w:sz="0" w:space="0" w:color="auto"/>
      </w:divBdr>
    </w:div>
    <w:div w:id="953949719">
      <w:bodyDiv w:val="1"/>
      <w:marLeft w:val="0"/>
      <w:marRight w:val="0"/>
      <w:marTop w:val="0"/>
      <w:marBottom w:val="0"/>
      <w:divBdr>
        <w:top w:val="none" w:sz="0" w:space="0" w:color="auto"/>
        <w:left w:val="none" w:sz="0" w:space="0" w:color="auto"/>
        <w:bottom w:val="none" w:sz="0" w:space="0" w:color="auto"/>
        <w:right w:val="none" w:sz="0" w:space="0" w:color="auto"/>
      </w:divBdr>
    </w:div>
    <w:div w:id="1001663589">
      <w:bodyDiv w:val="1"/>
      <w:marLeft w:val="0"/>
      <w:marRight w:val="0"/>
      <w:marTop w:val="0"/>
      <w:marBottom w:val="0"/>
      <w:divBdr>
        <w:top w:val="none" w:sz="0" w:space="0" w:color="auto"/>
        <w:left w:val="none" w:sz="0" w:space="0" w:color="auto"/>
        <w:bottom w:val="none" w:sz="0" w:space="0" w:color="auto"/>
        <w:right w:val="none" w:sz="0" w:space="0" w:color="auto"/>
      </w:divBdr>
      <w:divsChild>
        <w:div w:id="1744641256">
          <w:marLeft w:val="0"/>
          <w:marRight w:val="0"/>
          <w:marTop w:val="0"/>
          <w:marBottom w:val="0"/>
          <w:divBdr>
            <w:top w:val="none" w:sz="0" w:space="0" w:color="auto"/>
            <w:left w:val="none" w:sz="0" w:space="0" w:color="auto"/>
            <w:bottom w:val="none" w:sz="0" w:space="0" w:color="auto"/>
            <w:right w:val="none" w:sz="0" w:space="0" w:color="auto"/>
          </w:divBdr>
        </w:div>
        <w:div w:id="1771927218">
          <w:marLeft w:val="0"/>
          <w:marRight w:val="0"/>
          <w:marTop w:val="0"/>
          <w:marBottom w:val="0"/>
          <w:divBdr>
            <w:top w:val="none" w:sz="0" w:space="0" w:color="auto"/>
            <w:left w:val="none" w:sz="0" w:space="0" w:color="auto"/>
            <w:bottom w:val="none" w:sz="0" w:space="0" w:color="auto"/>
            <w:right w:val="none" w:sz="0" w:space="0" w:color="auto"/>
          </w:divBdr>
          <w:divsChild>
            <w:div w:id="251865158">
              <w:marLeft w:val="0"/>
              <w:marRight w:val="0"/>
              <w:marTop w:val="0"/>
              <w:marBottom w:val="0"/>
              <w:divBdr>
                <w:top w:val="none" w:sz="0" w:space="0" w:color="auto"/>
                <w:left w:val="none" w:sz="0" w:space="0" w:color="auto"/>
                <w:bottom w:val="none" w:sz="0" w:space="0" w:color="auto"/>
                <w:right w:val="none" w:sz="0" w:space="0" w:color="auto"/>
              </w:divBdr>
            </w:div>
            <w:div w:id="522204245">
              <w:marLeft w:val="0"/>
              <w:marRight w:val="0"/>
              <w:marTop w:val="0"/>
              <w:marBottom w:val="0"/>
              <w:divBdr>
                <w:top w:val="none" w:sz="0" w:space="0" w:color="auto"/>
                <w:left w:val="none" w:sz="0" w:space="0" w:color="auto"/>
                <w:bottom w:val="none" w:sz="0" w:space="0" w:color="auto"/>
                <w:right w:val="none" w:sz="0" w:space="0" w:color="auto"/>
              </w:divBdr>
            </w:div>
            <w:div w:id="8791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8583">
      <w:bodyDiv w:val="1"/>
      <w:marLeft w:val="0"/>
      <w:marRight w:val="0"/>
      <w:marTop w:val="0"/>
      <w:marBottom w:val="0"/>
      <w:divBdr>
        <w:top w:val="none" w:sz="0" w:space="0" w:color="auto"/>
        <w:left w:val="none" w:sz="0" w:space="0" w:color="auto"/>
        <w:bottom w:val="none" w:sz="0" w:space="0" w:color="auto"/>
        <w:right w:val="none" w:sz="0" w:space="0" w:color="auto"/>
      </w:divBdr>
    </w:div>
    <w:div w:id="1079981530">
      <w:bodyDiv w:val="1"/>
      <w:marLeft w:val="0"/>
      <w:marRight w:val="0"/>
      <w:marTop w:val="0"/>
      <w:marBottom w:val="0"/>
      <w:divBdr>
        <w:top w:val="none" w:sz="0" w:space="0" w:color="auto"/>
        <w:left w:val="none" w:sz="0" w:space="0" w:color="auto"/>
        <w:bottom w:val="none" w:sz="0" w:space="0" w:color="auto"/>
        <w:right w:val="none" w:sz="0" w:space="0" w:color="auto"/>
      </w:divBdr>
    </w:div>
    <w:div w:id="1167281179">
      <w:bodyDiv w:val="1"/>
      <w:marLeft w:val="0"/>
      <w:marRight w:val="0"/>
      <w:marTop w:val="0"/>
      <w:marBottom w:val="0"/>
      <w:divBdr>
        <w:top w:val="none" w:sz="0" w:space="0" w:color="auto"/>
        <w:left w:val="none" w:sz="0" w:space="0" w:color="auto"/>
        <w:bottom w:val="none" w:sz="0" w:space="0" w:color="auto"/>
        <w:right w:val="none" w:sz="0" w:space="0" w:color="auto"/>
      </w:divBdr>
      <w:divsChild>
        <w:div w:id="1812553124">
          <w:marLeft w:val="0"/>
          <w:marRight w:val="0"/>
          <w:marTop w:val="0"/>
          <w:marBottom w:val="0"/>
          <w:divBdr>
            <w:top w:val="none" w:sz="0" w:space="0" w:color="auto"/>
            <w:left w:val="none" w:sz="0" w:space="0" w:color="auto"/>
            <w:bottom w:val="none" w:sz="0" w:space="0" w:color="auto"/>
            <w:right w:val="none" w:sz="0" w:space="0" w:color="auto"/>
          </w:divBdr>
        </w:div>
        <w:div w:id="271980087">
          <w:marLeft w:val="0"/>
          <w:marRight w:val="0"/>
          <w:marTop w:val="0"/>
          <w:marBottom w:val="0"/>
          <w:divBdr>
            <w:top w:val="none" w:sz="0" w:space="0" w:color="auto"/>
            <w:left w:val="none" w:sz="0" w:space="0" w:color="auto"/>
            <w:bottom w:val="none" w:sz="0" w:space="0" w:color="auto"/>
            <w:right w:val="none" w:sz="0" w:space="0" w:color="auto"/>
          </w:divBdr>
        </w:div>
      </w:divsChild>
    </w:div>
    <w:div w:id="1263221082">
      <w:bodyDiv w:val="1"/>
      <w:marLeft w:val="0"/>
      <w:marRight w:val="0"/>
      <w:marTop w:val="0"/>
      <w:marBottom w:val="0"/>
      <w:divBdr>
        <w:top w:val="none" w:sz="0" w:space="0" w:color="auto"/>
        <w:left w:val="none" w:sz="0" w:space="0" w:color="auto"/>
        <w:bottom w:val="none" w:sz="0" w:space="0" w:color="auto"/>
        <w:right w:val="none" w:sz="0" w:space="0" w:color="auto"/>
      </w:divBdr>
      <w:divsChild>
        <w:div w:id="459686428">
          <w:marLeft w:val="0"/>
          <w:marRight w:val="0"/>
          <w:marTop w:val="0"/>
          <w:marBottom w:val="0"/>
          <w:divBdr>
            <w:top w:val="none" w:sz="0" w:space="0" w:color="auto"/>
            <w:left w:val="none" w:sz="0" w:space="0" w:color="auto"/>
            <w:bottom w:val="none" w:sz="0" w:space="0" w:color="auto"/>
            <w:right w:val="none" w:sz="0" w:space="0" w:color="auto"/>
          </w:divBdr>
        </w:div>
        <w:div w:id="1267889255">
          <w:marLeft w:val="0"/>
          <w:marRight w:val="0"/>
          <w:marTop w:val="0"/>
          <w:marBottom w:val="0"/>
          <w:divBdr>
            <w:top w:val="none" w:sz="0" w:space="0" w:color="auto"/>
            <w:left w:val="none" w:sz="0" w:space="0" w:color="auto"/>
            <w:bottom w:val="none" w:sz="0" w:space="0" w:color="auto"/>
            <w:right w:val="none" w:sz="0" w:space="0" w:color="auto"/>
          </w:divBdr>
        </w:div>
      </w:divsChild>
    </w:div>
    <w:div w:id="1310405403">
      <w:bodyDiv w:val="1"/>
      <w:marLeft w:val="0"/>
      <w:marRight w:val="0"/>
      <w:marTop w:val="0"/>
      <w:marBottom w:val="0"/>
      <w:divBdr>
        <w:top w:val="none" w:sz="0" w:space="0" w:color="auto"/>
        <w:left w:val="none" w:sz="0" w:space="0" w:color="auto"/>
        <w:bottom w:val="none" w:sz="0" w:space="0" w:color="auto"/>
        <w:right w:val="none" w:sz="0" w:space="0" w:color="auto"/>
      </w:divBdr>
    </w:div>
    <w:div w:id="1462264856">
      <w:bodyDiv w:val="1"/>
      <w:marLeft w:val="0"/>
      <w:marRight w:val="0"/>
      <w:marTop w:val="0"/>
      <w:marBottom w:val="0"/>
      <w:divBdr>
        <w:top w:val="none" w:sz="0" w:space="0" w:color="auto"/>
        <w:left w:val="none" w:sz="0" w:space="0" w:color="auto"/>
        <w:bottom w:val="none" w:sz="0" w:space="0" w:color="auto"/>
        <w:right w:val="none" w:sz="0" w:space="0" w:color="auto"/>
      </w:divBdr>
      <w:divsChild>
        <w:div w:id="562522463">
          <w:marLeft w:val="0"/>
          <w:marRight w:val="0"/>
          <w:marTop w:val="0"/>
          <w:marBottom w:val="0"/>
          <w:divBdr>
            <w:top w:val="none" w:sz="0" w:space="0" w:color="auto"/>
            <w:left w:val="none" w:sz="0" w:space="0" w:color="auto"/>
            <w:bottom w:val="none" w:sz="0" w:space="0" w:color="auto"/>
            <w:right w:val="none" w:sz="0" w:space="0" w:color="auto"/>
          </w:divBdr>
          <w:divsChild>
            <w:div w:id="807748938">
              <w:marLeft w:val="0"/>
              <w:marRight w:val="0"/>
              <w:marTop w:val="0"/>
              <w:marBottom w:val="0"/>
              <w:divBdr>
                <w:top w:val="none" w:sz="0" w:space="0" w:color="auto"/>
                <w:left w:val="none" w:sz="0" w:space="0" w:color="auto"/>
                <w:bottom w:val="none" w:sz="0" w:space="0" w:color="auto"/>
                <w:right w:val="none" w:sz="0" w:space="0" w:color="auto"/>
              </w:divBdr>
            </w:div>
            <w:div w:id="955333702">
              <w:marLeft w:val="0"/>
              <w:marRight w:val="0"/>
              <w:marTop w:val="0"/>
              <w:marBottom w:val="0"/>
              <w:divBdr>
                <w:top w:val="none" w:sz="0" w:space="0" w:color="auto"/>
                <w:left w:val="none" w:sz="0" w:space="0" w:color="auto"/>
                <w:bottom w:val="none" w:sz="0" w:space="0" w:color="auto"/>
                <w:right w:val="none" w:sz="0" w:space="0" w:color="auto"/>
              </w:divBdr>
            </w:div>
            <w:div w:id="1601452095">
              <w:marLeft w:val="0"/>
              <w:marRight w:val="0"/>
              <w:marTop w:val="0"/>
              <w:marBottom w:val="0"/>
              <w:divBdr>
                <w:top w:val="none" w:sz="0" w:space="0" w:color="auto"/>
                <w:left w:val="none" w:sz="0" w:space="0" w:color="auto"/>
                <w:bottom w:val="none" w:sz="0" w:space="0" w:color="auto"/>
                <w:right w:val="none" w:sz="0" w:space="0" w:color="auto"/>
              </w:divBdr>
            </w:div>
            <w:div w:id="1883782275">
              <w:marLeft w:val="0"/>
              <w:marRight w:val="0"/>
              <w:marTop w:val="0"/>
              <w:marBottom w:val="0"/>
              <w:divBdr>
                <w:top w:val="none" w:sz="0" w:space="0" w:color="auto"/>
                <w:left w:val="none" w:sz="0" w:space="0" w:color="auto"/>
                <w:bottom w:val="none" w:sz="0" w:space="0" w:color="auto"/>
                <w:right w:val="none" w:sz="0" w:space="0" w:color="auto"/>
              </w:divBdr>
            </w:div>
            <w:div w:id="353655677">
              <w:marLeft w:val="0"/>
              <w:marRight w:val="0"/>
              <w:marTop w:val="0"/>
              <w:marBottom w:val="0"/>
              <w:divBdr>
                <w:top w:val="none" w:sz="0" w:space="0" w:color="auto"/>
                <w:left w:val="none" w:sz="0" w:space="0" w:color="auto"/>
                <w:bottom w:val="none" w:sz="0" w:space="0" w:color="auto"/>
                <w:right w:val="none" w:sz="0" w:space="0" w:color="auto"/>
              </w:divBdr>
            </w:div>
            <w:div w:id="1603299892">
              <w:marLeft w:val="0"/>
              <w:marRight w:val="0"/>
              <w:marTop w:val="0"/>
              <w:marBottom w:val="0"/>
              <w:divBdr>
                <w:top w:val="none" w:sz="0" w:space="0" w:color="auto"/>
                <w:left w:val="none" w:sz="0" w:space="0" w:color="auto"/>
                <w:bottom w:val="none" w:sz="0" w:space="0" w:color="auto"/>
                <w:right w:val="none" w:sz="0" w:space="0" w:color="auto"/>
              </w:divBdr>
            </w:div>
            <w:div w:id="1971281582">
              <w:marLeft w:val="0"/>
              <w:marRight w:val="0"/>
              <w:marTop w:val="0"/>
              <w:marBottom w:val="0"/>
              <w:divBdr>
                <w:top w:val="none" w:sz="0" w:space="0" w:color="auto"/>
                <w:left w:val="none" w:sz="0" w:space="0" w:color="auto"/>
                <w:bottom w:val="none" w:sz="0" w:space="0" w:color="auto"/>
                <w:right w:val="none" w:sz="0" w:space="0" w:color="auto"/>
              </w:divBdr>
            </w:div>
            <w:div w:id="1753115672">
              <w:marLeft w:val="0"/>
              <w:marRight w:val="0"/>
              <w:marTop w:val="0"/>
              <w:marBottom w:val="0"/>
              <w:divBdr>
                <w:top w:val="none" w:sz="0" w:space="0" w:color="auto"/>
                <w:left w:val="none" w:sz="0" w:space="0" w:color="auto"/>
                <w:bottom w:val="none" w:sz="0" w:space="0" w:color="auto"/>
                <w:right w:val="none" w:sz="0" w:space="0" w:color="auto"/>
              </w:divBdr>
            </w:div>
            <w:div w:id="2143037257">
              <w:marLeft w:val="0"/>
              <w:marRight w:val="0"/>
              <w:marTop w:val="0"/>
              <w:marBottom w:val="0"/>
              <w:divBdr>
                <w:top w:val="none" w:sz="0" w:space="0" w:color="auto"/>
                <w:left w:val="none" w:sz="0" w:space="0" w:color="auto"/>
                <w:bottom w:val="none" w:sz="0" w:space="0" w:color="auto"/>
                <w:right w:val="none" w:sz="0" w:space="0" w:color="auto"/>
              </w:divBdr>
            </w:div>
            <w:div w:id="901792587">
              <w:marLeft w:val="0"/>
              <w:marRight w:val="0"/>
              <w:marTop w:val="0"/>
              <w:marBottom w:val="0"/>
              <w:divBdr>
                <w:top w:val="none" w:sz="0" w:space="0" w:color="auto"/>
                <w:left w:val="none" w:sz="0" w:space="0" w:color="auto"/>
                <w:bottom w:val="none" w:sz="0" w:space="0" w:color="auto"/>
                <w:right w:val="none" w:sz="0" w:space="0" w:color="auto"/>
              </w:divBdr>
            </w:div>
            <w:div w:id="674460330">
              <w:marLeft w:val="0"/>
              <w:marRight w:val="0"/>
              <w:marTop w:val="0"/>
              <w:marBottom w:val="0"/>
              <w:divBdr>
                <w:top w:val="none" w:sz="0" w:space="0" w:color="auto"/>
                <w:left w:val="none" w:sz="0" w:space="0" w:color="auto"/>
                <w:bottom w:val="none" w:sz="0" w:space="0" w:color="auto"/>
                <w:right w:val="none" w:sz="0" w:space="0" w:color="auto"/>
              </w:divBdr>
            </w:div>
            <w:div w:id="499858070">
              <w:marLeft w:val="0"/>
              <w:marRight w:val="0"/>
              <w:marTop w:val="0"/>
              <w:marBottom w:val="0"/>
              <w:divBdr>
                <w:top w:val="none" w:sz="0" w:space="0" w:color="auto"/>
                <w:left w:val="none" w:sz="0" w:space="0" w:color="auto"/>
                <w:bottom w:val="none" w:sz="0" w:space="0" w:color="auto"/>
                <w:right w:val="none" w:sz="0" w:space="0" w:color="auto"/>
              </w:divBdr>
            </w:div>
          </w:divsChild>
        </w:div>
        <w:div w:id="2003895676">
          <w:marLeft w:val="0"/>
          <w:marRight w:val="0"/>
          <w:marTop w:val="0"/>
          <w:marBottom w:val="0"/>
          <w:divBdr>
            <w:top w:val="none" w:sz="0" w:space="0" w:color="auto"/>
            <w:left w:val="none" w:sz="0" w:space="0" w:color="auto"/>
            <w:bottom w:val="none" w:sz="0" w:space="0" w:color="auto"/>
            <w:right w:val="none" w:sz="0" w:space="0" w:color="auto"/>
          </w:divBdr>
          <w:divsChild>
            <w:div w:id="275910284">
              <w:marLeft w:val="0"/>
              <w:marRight w:val="0"/>
              <w:marTop w:val="0"/>
              <w:marBottom w:val="0"/>
              <w:divBdr>
                <w:top w:val="none" w:sz="0" w:space="0" w:color="auto"/>
                <w:left w:val="none" w:sz="0" w:space="0" w:color="auto"/>
                <w:bottom w:val="none" w:sz="0" w:space="0" w:color="auto"/>
                <w:right w:val="none" w:sz="0" w:space="0" w:color="auto"/>
              </w:divBdr>
            </w:div>
            <w:div w:id="278606814">
              <w:marLeft w:val="0"/>
              <w:marRight w:val="0"/>
              <w:marTop w:val="0"/>
              <w:marBottom w:val="0"/>
              <w:divBdr>
                <w:top w:val="none" w:sz="0" w:space="0" w:color="auto"/>
                <w:left w:val="none" w:sz="0" w:space="0" w:color="auto"/>
                <w:bottom w:val="none" w:sz="0" w:space="0" w:color="auto"/>
                <w:right w:val="none" w:sz="0" w:space="0" w:color="auto"/>
              </w:divBdr>
            </w:div>
            <w:div w:id="1750232522">
              <w:marLeft w:val="0"/>
              <w:marRight w:val="0"/>
              <w:marTop w:val="0"/>
              <w:marBottom w:val="0"/>
              <w:divBdr>
                <w:top w:val="none" w:sz="0" w:space="0" w:color="auto"/>
                <w:left w:val="none" w:sz="0" w:space="0" w:color="auto"/>
                <w:bottom w:val="none" w:sz="0" w:space="0" w:color="auto"/>
                <w:right w:val="none" w:sz="0" w:space="0" w:color="auto"/>
              </w:divBdr>
            </w:div>
            <w:div w:id="229390926">
              <w:marLeft w:val="0"/>
              <w:marRight w:val="0"/>
              <w:marTop w:val="0"/>
              <w:marBottom w:val="0"/>
              <w:divBdr>
                <w:top w:val="none" w:sz="0" w:space="0" w:color="auto"/>
                <w:left w:val="none" w:sz="0" w:space="0" w:color="auto"/>
                <w:bottom w:val="none" w:sz="0" w:space="0" w:color="auto"/>
                <w:right w:val="none" w:sz="0" w:space="0" w:color="auto"/>
              </w:divBdr>
            </w:div>
            <w:div w:id="1358769645">
              <w:marLeft w:val="0"/>
              <w:marRight w:val="0"/>
              <w:marTop w:val="0"/>
              <w:marBottom w:val="0"/>
              <w:divBdr>
                <w:top w:val="none" w:sz="0" w:space="0" w:color="auto"/>
                <w:left w:val="none" w:sz="0" w:space="0" w:color="auto"/>
                <w:bottom w:val="none" w:sz="0" w:space="0" w:color="auto"/>
                <w:right w:val="none" w:sz="0" w:space="0" w:color="auto"/>
              </w:divBdr>
            </w:div>
            <w:div w:id="1644893543">
              <w:marLeft w:val="0"/>
              <w:marRight w:val="0"/>
              <w:marTop w:val="0"/>
              <w:marBottom w:val="0"/>
              <w:divBdr>
                <w:top w:val="none" w:sz="0" w:space="0" w:color="auto"/>
                <w:left w:val="none" w:sz="0" w:space="0" w:color="auto"/>
                <w:bottom w:val="none" w:sz="0" w:space="0" w:color="auto"/>
                <w:right w:val="none" w:sz="0" w:space="0" w:color="auto"/>
              </w:divBdr>
            </w:div>
            <w:div w:id="581183961">
              <w:marLeft w:val="0"/>
              <w:marRight w:val="0"/>
              <w:marTop w:val="0"/>
              <w:marBottom w:val="0"/>
              <w:divBdr>
                <w:top w:val="none" w:sz="0" w:space="0" w:color="auto"/>
                <w:left w:val="none" w:sz="0" w:space="0" w:color="auto"/>
                <w:bottom w:val="none" w:sz="0" w:space="0" w:color="auto"/>
                <w:right w:val="none" w:sz="0" w:space="0" w:color="auto"/>
              </w:divBdr>
            </w:div>
            <w:div w:id="77220298">
              <w:marLeft w:val="0"/>
              <w:marRight w:val="0"/>
              <w:marTop w:val="0"/>
              <w:marBottom w:val="0"/>
              <w:divBdr>
                <w:top w:val="none" w:sz="0" w:space="0" w:color="auto"/>
                <w:left w:val="none" w:sz="0" w:space="0" w:color="auto"/>
                <w:bottom w:val="none" w:sz="0" w:space="0" w:color="auto"/>
                <w:right w:val="none" w:sz="0" w:space="0" w:color="auto"/>
              </w:divBdr>
            </w:div>
            <w:div w:id="1710841557">
              <w:marLeft w:val="0"/>
              <w:marRight w:val="0"/>
              <w:marTop w:val="0"/>
              <w:marBottom w:val="0"/>
              <w:divBdr>
                <w:top w:val="none" w:sz="0" w:space="0" w:color="auto"/>
                <w:left w:val="none" w:sz="0" w:space="0" w:color="auto"/>
                <w:bottom w:val="none" w:sz="0" w:space="0" w:color="auto"/>
                <w:right w:val="none" w:sz="0" w:space="0" w:color="auto"/>
              </w:divBdr>
            </w:div>
            <w:div w:id="788202557">
              <w:marLeft w:val="0"/>
              <w:marRight w:val="0"/>
              <w:marTop w:val="0"/>
              <w:marBottom w:val="0"/>
              <w:divBdr>
                <w:top w:val="none" w:sz="0" w:space="0" w:color="auto"/>
                <w:left w:val="none" w:sz="0" w:space="0" w:color="auto"/>
                <w:bottom w:val="none" w:sz="0" w:space="0" w:color="auto"/>
                <w:right w:val="none" w:sz="0" w:space="0" w:color="auto"/>
              </w:divBdr>
            </w:div>
            <w:div w:id="809591824">
              <w:marLeft w:val="0"/>
              <w:marRight w:val="0"/>
              <w:marTop w:val="0"/>
              <w:marBottom w:val="0"/>
              <w:divBdr>
                <w:top w:val="none" w:sz="0" w:space="0" w:color="auto"/>
                <w:left w:val="none" w:sz="0" w:space="0" w:color="auto"/>
                <w:bottom w:val="none" w:sz="0" w:space="0" w:color="auto"/>
                <w:right w:val="none" w:sz="0" w:space="0" w:color="auto"/>
              </w:divBdr>
            </w:div>
            <w:div w:id="1477532703">
              <w:marLeft w:val="0"/>
              <w:marRight w:val="0"/>
              <w:marTop w:val="0"/>
              <w:marBottom w:val="0"/>
              <w:divBdr>
                <w:top w:val="none" w:sz="0" w:space="0" w:color="auto"/>
                <w:left w:val="none" w:sz="0" w:space="0" w:color="auto"/>
                <w:bottom w:val="none" w:sz="0" w:space="0" w:color="auto"/>
                <w:right w:val="none" w:sz="0" w:space="0" w:color="auto"/>
              </w:divBdr>
            </w:div>
            <w:div w:id="1021399468">
              <w:marLeft w:val="0"/>
              <w:marRight w:val="0"/>
              <w:marTop w:val="0"/>
              <w:marBottom w:val="0"/>
              <w:divBdr>
                <w:top w:val="none" w:sz="0" w:space="0" w:color="auto"/>
                <w:left w:val="none" w:sz="0" w:space="0" w:color="auto"/>
                <w:bottom w:val="none" w:sz="0" w:space="0" w:color="auto"/>
                <w:right w:val="none" w:sz="0" w:space="0" w:color="auto"/>
              </w:divBdr>
            </w:div>
            <w:div w:id="1319118437">
              <w:marLeft w:val="0"/>
              <w:marRight w:val="0"/>
              <w:marTop w:val="0"/>
              <w:marBottom w:val="0"/>
              <w:divBdr>
                <w:top w:val="none" w:sz="0" w:space="0" w:color="auto"/>
                <w:left w:val="none" w:sz="0" w:space="0" w:color="auto"/>
                <w:bottom w:val="none" w:sz="0" w:space="0" w:color="auto"/>
                <w:right w:val="none" w:sz="0" w:space="0" w:color="auto"/>
              </w:divBdr>
            </w:div>
            <w:div w:id="2103528793">
              <w:marLeft w:val="0"/>
              <w:marRight w:val="0"/>
              <w:marTop w:val="0"/>
              <w:marBottom w:val="0"/>
              <w:divBdr>
                <w:top w:val="none" w:sz="0" w:space="0" w:color="auto"/>
                <w:left w:val="none" w:sz="0" w:space="0" w:color="auto"/>
                <w:bottom w:val="none" w:sz="0" w:space="0" w:color="auto"/>
                <w:right w:val="none" w:sz="0" w:space="0" w:color="auto"/>
              </w:divBdr>
            </w:div>
          </w:divsChild>
        </w:div>
        <w:div w:id="836533642">
          <w:marLeft w:val="0"/>
          <w:marRight w:val="0"/>
          <w:marTop w:val="0"/>
          <w:marBottom w:val="0"/>
          <w:divBdr>
            <w:top w:val="none" w:sz="0" w:space="0" w:color="auto"/>
            <w:left w:val="none" w:sz="0" w:space="0" w:color="auto"/>
            <w:bottom w:val="none" w:sz="0" w:space="0" w:color="auto"/>
            <w:right w:val="none" w:sz="0" w:space="0" w:color="auto"/>
          </w:divBdr>
          <w:divsChild>
            <w:div w:id="1820877069">
              <w:marLeft w:val="0"/>
              <w:marRight w:val="0"/>
              <w:marTop w:val="0"/>
              <w:marBottom w:val="0"/>
              <w:divBdr>
                <w:top w:val="none" w:sz="0" w:space="0" w:color="auto"/>
                <w:left w:val="none" w:sz="0" w:space="0" w:color="auto"/>
                <w:bottom w:val="none" w:sz="0" w:space="0" w:color="auto"/>
                <w:right w:val="none" w:sz="0" w:space="0" w:color="auto"/>
              </w:divBdr>
            </w:div>
            <w:div w:id="1673946889">
              <w:marLeft w:val="0"/>
              <w:marRight w:val="0"/>
              <w:marTop w:val="0"/>
              <w:marBottom w:val="0"/>
              <w:divBdr>
                <w:top w:val="none" w:sz="0" w:space="0" w:color="auto"/>
                <w:left w:val="none" w:sz="0" w:space="0" w:color="auto"/>
                <w:bottom w:val="none" w:sz="0" w:space="0" w:color="auto"/>
                <w:right w:val="none" w:sz="0" w:space="0" w:color="auto"/>
              </w:divBdr>
            </w:div>
            <w:div w:id="1853836480">
              <w:marLeft w:val="0"/>
              <w:marRight w:val="0"/>
              <w:marTop w:val="0"/>
              <w:marBottom w:val="0"/>
              <w:divBdr>
                <w:top w:val="none" w:sz="0" w:space="0" w:color="auto"/>
                <w:left w:val="none" w:sz="0" w:space="0" w:color="auto"/>
                <w:bottom w:val="none" w:sz="0" w:space="0" w:color="auto"/>
                <w:right w:val="none" w:sz="0" w:space="0" w:color="auto"/>
              </w:divBdr>
            </w:div>
            <w:div w:id="301008914">
              <w:marLeft w:val="0"/>
              <w:marRight w:val="0"/>
              <w:marTop w:val="0"/>
              <w:marBottom w:val="0"/>
              <w:divBdr>
                <w:top w:val="none" w:sz="0" w:space="0" w:color="auto"/>
                <w:left w:val="none" w:sz="0" w:space="0" w:color="auto"/>
                <w:bottom w:val="none" w:sz="0" w:space="0" w:color="auto"/>
                <w:right w:val="none" w:sz="0" w:space="0" w:color="auto"/>
              </w:divBdr>
            </w:div>
            <w:div w:id="561521999">
              <w:marLeft w:val="0"/>
              <w:marRight w:val="0"/>
              <w:marTop w:val="0"/>
              <w:marBottom w:val="0"/>
              <w:divBdr>
                <w:top w:val="none" w:sz="0" w:space="0" w:color="auto"/>
                <w:left w:val="none" w:sz="0" w:space="0" w:color="auto"/>
                <w:bottom w:val="none" w:sz="0" w:space="0" w:color="auto"/>
                <w:right w:val="none" w:sz="0" w:space="0" w:color="auto"/>
              </w:divBdr>
            </w:div>
            <w:div w:id="1444378074">
              <w:marLeft w:val="0"/>
              <w:marRight w:val="0"/>
              <w:marTop w:val="0"/>
              <w:marBottom w:val="0"/>
              <w:divBdr>
                <w:top w:val="none" w:sz="0" w:space="0" w:color="auto"/>
                <w:left w:val="none" w:sz="0" w:space="0" w:color="auto"/>
                <w:bottom w:val="none" w:sz="0" w:space="0" w:color="auto"/>
                <w:right w:val="none" w:sz="0" w:space="0" w:color="auto"/>
              </w:divBdr>
            </w:div>
            <w:div w:id="1616136439">
              <w:marLeft w:val="0"/>
              <w:marRight w:val="0"/>
              <w:marTop w:val="0"/>
              <w:marBottom w:val="0"/>
              <w:divBdr>
                <w:top w:val="none" w:sz="0" w:space="0" w:color="auto"/>
                <w:left w:val="none" w:sz="0" w:space="0" w:color="auto"/>
                <w:bottom w:val="none" w:sz="0" w:space="0" w:color="auto"/>
                <w:right w:val="none" w:sz="0" w:space="0" w:color="auto"/>
              </w:divBdr>
            </w:div>
            <w:div w:id="1351417947">
              <w:marLeft w:val="0"/>
              <w:marRight w:val="0"/>
              <w:marTop w:val="0"/>
              <w:marBottom w:val="0"/>
              <w:divBdr>
                <w:top w:val="none" w:sz="0" w:space="0" w:color="auto"/>
                <w:left w:val="none" w:sz="0" w:space="0" w:color="auto"/>
                <w:bottom w:val="none" w:sz="0" w:space="0" w:color="auto"/>
                <w:right w:val="none" w:sz="0" w:space="0" w:color="auto"/>
              </w:divBdr>
            </w:div>
            <w:div w:id="675424657">
              <w:marLeft w:val="0"/>
              <w:marRight w:val="0"/>
              <w:marTop w:val="0"/>
              <w:marBottom w:val="0"/>
              <w:divBdr>
                <w:top w:val="none" w:sz="0" w:space="0" w:color="auto"/>
                <w:left w:val="none" w:sz="0" w:space="0" w:color="auto"/>
                <w:bottom w:val="none" w:sz="0" w:space="0" w:color="auto"/>
                <w:right w:val="none" w:sz="0" w:space="0" w:color="auto"/>
              </w:divBdr>
            </w:div>
            <w:div w:id="921992454">
              <w:marLeft w:val="0"/>
              <w:marRight w:val="0"/>
              <w:marTop w:val="0"/>
              <w:marBottom w:val="0"/>
              <w:divBdr>
                <w:top w:val="none" w:sz="0" w:space="0" w:color="auto"/>
                <w:left w:val="none" w:sz="0" w:space="0" w:color="auto"/>
                <w:bottom w:val="none" w:sz="0" w:space="0" w:color="auto"/>
                <w:right w:val="none" w:sz="0" w:space="0" w:color="auto"/>
              </w:divBdr>
            </w:div>
            <w:div w:id="1775638487">
              <w:marLeft w:val="0"/>
              <w:marRight w:val="0"/>
              <w:marTop w:val="0"/>
              <w:marBottom w:val="0"/>
              <w:divBdr>
                <w:top w:val="none" w:sz="0" w:space="0" w:color="auto"/>
                <w:left w:val="none" w:sz="0" w:space="0" w:color="auto"/>
                <w:bottom w:val="none" w:sz="0" w:space="0" w:color="auto"/>
                <w:right w:val="none" w:sz="0" w:space="0" w:color="auto"/>
              </w:divBdr>
            </w:div>
            <w:div w:id="718020046">
              <w:marLeft w:val="0"/>
              <w:marRight w:val="0"/>
              <w:marTop w:val="0"/>
              <w:marBottom w:val="0"/>
              <w:divBdr>
                <w:top w:val="none" w:sz="0" w:space="0" w:color="auto"/>
                <w:left w:val="none" w:sz="0" w:space="0" w:color="auto"/>
                <w:bottom w:val="none" w:sz="0" w:space="0" w:color="auto"/>
                <w:right w:val="none" w:sz="0" w:space="0" w:color="auto"/>
              </w:divBdr>
            </w:div>
            <w:div w:id="1871064536">
              <w:marLeft w:val="0"/>
              <w:marRight w:val="0"/>
              <w:marTop w:val="0"/>
              <w:marBottom w:val="0"/>
              <w:divBdr>
                <w:top w:val="none" w:sz="0" w:space="0" w:color="auto"/>
                <w:left w:val="none" w:sz="0" w:space="0" w:color="auto"/>
                <w:bottom w:val="none" w:sz="0" w:space="0" w:color="auto"/>
                <w:right w:val="none" w:sz="0" w:space="0" w:color="auto"/>
              </w:divBdr>
            </w:div>
            <w:div w:id="1260210940">
              <w:marLeft w:val="0"/>
              <w:marRight w:val="0"/>
              <w:marTop w:val="0"/>
              <w:marBottom w:val="0"/>
              <w:divBdr>
                <w:top w:val="none" w:sz="0" w:space="0" w:color="auto"/>
                <w:left w:val="none" w:sz="0" w:space="0" w:color="auto"/>
                <w:bottom w:val="none" w:sz="0" w:space="0" w:color="auto"/>
                <w:right w:val="none" w:sz="0" w:space="0" w:color="auto"/>
              </w:divBdr>
            </w:div>
            <w:div w:id="1085222456">
              <w:marLeft w:val="0"/>
              <w:marRight w:val="0"/>
              <w:marTop w:val="0"/>
              <w:marBottom w:val="0"/>
              <w:divBdr>
                <w:top w:val="none" w:sz="0" w:space="0" w:color="auto"/>
                <w:left w:val="none" w:sz="0" w:space="0" w:color="auto"/>
                <w:bottom w:val="none" w:sz="0" w:space="0" w:color="auto"/>
                <w:right w:val="none" w:sz="0" w:space="0" w:color="auto"/>
              </w:divBdr>
            </w:div>
            <w:div w:id="1049915276">
              <w:marLeft w:val="0"/>
              <w:marRight w:val="0"/>
              <w:marTop w:val="0"/>
              <w:marBottom w:val="0"/>
              <w:divBdr>
                <w:top w:val="none" w:sz="0" w:space="0" w:color="auto"/>
                <w:left w:val="none" w:sz="0" w:space="0" w:color="auto"/>
                <w:bottom w:val="none" w:sz="0" w:space="0" w:color="auto"/>
                <w:right w:val="none" w:sz="0" w:space="0" w:color="auto"/>
              </w:divBdr>
            </w:div>
            <w:div w:id="143738203">
              <w:marLeft w:val="0"/>
              <w:marRight w:val="0"/>
              <w:marTop w:val="0"/>
              <w:marBottom w:val="0"/>
              <w:divBdr>
                <w:top w:val="none" w:sz="0" w:space="0" w:color="auto"/>
                <w:left w:val="none" w:sz="0" w:space="0" w:color="auto"/>
                <w:bottom w:val="none" w:sz="0" w:space="0" w:color="auto"/>
                <w:right w:val="none" w:sz="0" w:space="0" w:color="auto"/>
              </w:divBdr>
            </w:div>
            <w:div w:id="1361860040">
              <w:marLeft w:val="0"/>
              <w:marRight w:val="0"/>
              <w:marTop w:val="0"/>
              <w:marBottom w:val="0"/>
              <w:divBdr>
                <w:top w:val="none" w:sz="0" w:space="0" w:color="auto"/>
                <w:left w:val="none" w:sz="0" w:space="0" w:color="auto"/>
                <w:bottom w:val="none" w:sz="0" w:space="0" w:color="auto"/>
                <w:right w:val="none" w:sz="0" w:space="0" w:color="auto"/>
              </w:divBdr>
            </w:div>
            <w:div w:id="2115130788">
              <w:marLeft w:val="0"/>
              <w:marRight w:val="0"/>
              <w:marTop w:val="0"/>
              <w:marBottom w:val="0"/>
              <w:divBdr>
                <w:top w:val="none" w:sz="0" w:space="0" w:color="auto"/>
                <w:left w:val="none" w:sz="0" w:space="0" w:color="auto"/>
                <w:bottom w:val="none" w:sz="0" w:space="0" w:color="auto"/>
                <w:right w:val="none" w:sz="0" w:space="0" w:color="auto"/>
              </w:divBdr>
            </w:div>
            <w:div w:id="619577802">
              <w:marLeft w:val="0"/>
              <w:marRight w:val="0"/>
              <w:marTop w:val="0"/>
              <w:marBottom w:val="0"/>
              <w:divBdr>
                <w:top w:val="none" w:sz="0" w:space="0" w:color="auto"/>
                <w:left w:val="none" w:sz="0" w:space="0" w:color="auto"/>
                <w:bottom w:val="none" w:sz="0" w:space="0" w:color="auto"/>
                <w:right w:val="none" w:sz="0" w:space="0" w:color="auto"/>
              </w:divBdr>
            </w:div>
          </w:divsChild>
        </w:div>
        <w:div w:id="737093637">
          <w:marLeft w:val="0"/>
          <w:marRight w:val="0"/>
          <w:marTop w:val="0"/>
          <w:marBottom w:val="0"/>
          <w:divBdr>
            <w:top w:val="none" w:sz="0" w:space="0" w:color="auto"/>
            <w:left w:val="none" w:sz="0" w:space="0" w:color="auto"/>
            <w:bottom w:val="none" w:sz="0" w:space="0" w:color="auto"/>
            <w:right w:val="none" w:sz="0" w:space="0" w:color="auto"/>
          </w:divBdr>
          <w:divsChild>
            <w:div w:id="142541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7423">
      <w:bodyDiv w:val="1"/>
      <w:marLeft w:val="0"/>
      <w:marRight w:val="0"/>
      <w:marTop w:val="0"/>
      <w:marBottom w:val="0"/>
      <w:divBdr>
        <w:top w:val="none" w:sz="0" w:space="0" w:color="auto"/>
        <w:left w:val="none" w:sz="0" w:space="0" w:color="auto"/>
        <w:bottom w:val="none" w:sz="0" w:space="0" w:color="auto"/>
        <w:right w:val="none" w:sz="0" w:space="0" w:color="auto"/>
      </w:divBdr>
    </w:div>
    <w:div w:id="1520192763">
      <w:bodyDiv w:val="1"/>
      <w:marLeft w:val="0"/>
      <w:marRight w:val="0"/>
      <w:marTop w:val="0"/>
      <w:marBottom w:val="0"/>
      <w:divBdr>
        <w:top w:val="none" w:sz="0" w:space="0" w:color="auto"/>
        <w:left w:val="none" w:sz="0" w:space="0" w:color="auto"/>
        <w:bottom w:val="none" w:sz="0" w:space="0" w:color="auto"/>
        <w:right w:val="none" w:sz="0" w:space="0" w:color="auto"/>
      </w:divBdr>
    </w:div>
    <w:div w:id="1536701109">
      <w:bodyDiv w:val="1"/>
      <w:marLeft w:val="0"/>
      <w:marRight w:val="0"/>
      <w:marTop w:val="0"/>
      <w:marBottom w:val="0"/>
      <w:divBdr>
        <w:top w:val="none" w:sz="0" w:space="0" w:color="auto"/>
        <w:left w:val="none" w:sz="0" w:space="0" w:color="auto"/>
        <w:bottom w:val="none" w:sz="0" w:space="0" w:color="auto"/>
        <w:right w:val="none" w:sz="0" w:space="0" w:color="auto"/>
      </w:divBdr>
    </w:div>
    <w:div w:id="1557232074">
      <w:bodyDiv w:val="1"/>
      <w:marLeft w:val="0"/>
      <w:marRight w:val="0"/>
      <w:marTop w:val="0"/>
      <w:marBottom w:val="0"/>
      <w:divBdr>
        <w:top w:val="none" w:sz="0" w:space="0" w:color="auto"/>
        <w:left w:val="none" w:sz="0" w:space="0" w:color="auto"/>
        <w:bottom w:val="none" w:sz="0" w:space="0" w:color="auto"/>
        <w:right w:val="none" w:sz="0" w:space="0" w:color="auto"/>
      </w:divBdr>
    </w:div>
    <w:div w:id="1791706272">
      <w:bodyDiv w:val="1"/>
      <w:marLeft w:val="0"/>
      <w:marRight w:val="0"/>
      <w:marTop w:val="0"/>
      <w:marBottom w:val="0"/>
      <w:divBdr>
        <w:top w:val="none" w:sz="0" w:space="0" w:color="auto"/>
        <w:left w:val="none" w:sz="0" w:space="0" w:color="auto"/>
        <w:bottom w:val="none" w:sz="0" w:space="0" w:color="auto"/>
        <w:right w:val="none" w:sz="0" w:space="0" w:color="auto"/>
      </w:divBdr>
      <w:divsChild>
        <w:div w:id="1786194808">
          <w:marLeft w:val="0"/>
          <w:marRight w:val="0"/>
          <w:marTop w:val="0"/>
          <w:marBottom w:val="0"/>
          <w:divBdr>
            <w:top w:val="none" w:sz="0" w:space="0" w:color="auto"/>
            <w:left w:val="none" w:sz="0" w:space="0" w:color="auto"/>
            <w:bottom w:val="none" w:sz="0" w:space="0" w:color="auto"/>
            <w:right w:val="none" w:sz="0" w:space="0" w:color="auto"/>
          </w:divBdr>
        </w:div>
        <w:div w:id="821507383">
          <w:marLeft w:val="0"/>
          <w:marRight w:val="0"/>
          <w:marTop w:val="0"/>
          <w:marBottom w:val="0"/>
          <w:divBdr>
            <w:top w:val="none" w:sz="0" w:space="0" w:color="auto"/>
            <w:left w:val="none" w:sz="0" w:space="0" w:color="auto"/>
            <w:bottom w:val="none" w:sz="0" w:space="0" w:color="auto"/>
            <w:right w:val="none" w:sz="0" w:space="0" w:color="auto"/>
          </w:divBdr>
        </w:div>
        <w:div w:id="437413786">
          <w:marLeft w:val="0"/>
          <w:marRight w:val="0"/>
          <w:marTop w:val="0"/>
          <w:marBottom w:val="0"/>
          <w:divBdr>
            <w:top w:val="none" w:sz="0" w:space="0" w:color="auto"/>
            <w:left w:val="none" w:sz="0" w:space="0" w:color="auto"/>
            <w:bottom w:val="none" w:sz="0" w:space="0" w:color="auto"/>
            <w:right w:val="none" w:sz="0" w:space="0" w:color="auto"/>
          </w:divBdr>
        </w:div>
        <w:div w:id="872234681">
          <w:marLeft w:val="0"/>
          <w:marRight w:val="0"/>
          <w:marTop w:val="0"/>
          <w:marBottom w:val="0"/>
          <w:divBdr>
            <w:top w:val="none" w:sz="0" w:space="0" w:color="auto"/>
            <w:left w:val="none" w:sz="0" w:space="0" w:color="auto"/>
            <w:bottom w:val="none" w:sz="0" w:space="0" w:color="auto"/>
            <w:right w:val="none" w:sz="0" w:space="0" w:color="auto"/>
          </w:divBdr>
        </w:div>
      </w:divsChild>
    </w:div>
    <w:div w:id="1858153893">
      <w:bodyDiv w:val="1"/>
      <w:marLeft w:val="0"/>
      <w:marRight w:val="0"/>
      <w:marTop w:val="0"/>
      <w:marBottom w:val="0"/>
      <w:divBdr>
        <w:top w:val="none" w:sz="0" w:space="0" w:color="auto"/>
        <w:left w:val="none" w:sz="0" w:space="0" w:color="auto"/>
        <w:bottom w:val="none" w:sz="0" w:space="0" w:color="auto"/>
        <w:right w:val="none" w:sz="0" w:space="0" w:color="auto"/>
      </w:divBdr>
      <w:divsChild>
        <w:div w:id="1439835912">
          <w:marLeft w:val="0"/>
          <w:marRight w:val="0"/>
          <w:marTop w:val="0"/>
          <w:marBottom w:val="0"/>
          <w:divBdr>
            <w:top w:val="none" w:sz="0" w:space="0" w:color="auto"/>
            <w:left w:val="none" w:sz="0" w:space="0" w:color="auto"/>
            <w:bottom w:val="none" w:sz="0" w:space="0" w:color="auto"/>
            <w:right w:val="none" w:sz="0" w:space="0" w:color="auto"/>
          </w:divBdr>
        </w:div>
        <w:div w:id="1824851124">
          <w:marLeft w:val="0"/>
          <w:marRight w:val="0"/>
          <w:marTop w:val="0"/>
          <w:marBottom w:val="0"/>
          <w:divBdr>
            <w:top w:val="none" w:sz="0" w:space="0" w:color="auto"/>
            <w:left w:val="none" w:sz="0" w:space="0" w:color="auto"/>
            <w:bottom w:val="none" w:sz="0" w:space="0" w:color="auto"/>
            <w:right w:val="none" w:sz="0" w:space="0" w:color="auto"/>
          </w:divBdr>
        </w:div>
        <w:div w:id="1751543764">
          <w:marLeft w:val="0"/>
          <w:marRight w:val="0"/>
          <w:marTop w:val="0"/>
          <w:marBottom w:val="0"/>
          <w:divBdr>
            <w:top w:val="none" w:sz="0" w:space="0" w:color="auto"/>
            <w:left w:val="none" w:sz="0" w:space="0" w:color="auto"/>
            <w:bottom w:val="none" w:sz="0" w:space="0" w:color="auto"/>
            <w:right w:val="none" w:sz="0" w:space="0" w:color="auto"/>
          </w:divBdr>
        </w:div>
        <w:div w:id="795950224">
          <w:marLeft w:val="0"/>
          <w:marRight w:val="0"/>
          <w:marTop w:val="0"/>
          <w:marBottom w:val="0"/>
          <w:divBdr>
            <w:top w:val="none" w:sz="0" w:space="0" w:color="auto"/>
            <w:left w:val="none" w:sz="0" w:space="0" w:color="auto"/>
            <w:bottom w:val="none" w:sz="0" w:space="0" w:color="auto"/>
            <w:right w:val="none" w:sz="0" w:space="0" w:color="auto"/>
          </w:divBdr>
        </w:div>
      </w:divsChild>
    </w:div>
    <w:div w:id="1897429051">
      <w:bodyDiv w:val="1"/>
      <w:marLeft w:val="0"/>
      <w:marRight w:val="0"/>
      <w:marTop w:val="0"/>
      <w:marBottom w:val="0"/>
      <w:divBdr>
        <w:top w:val="none" w:sz="0" w:space="0" w:color="auto"/>
        <w:left w:val="none" w:sz="0" w:space="0" w:color="auto"/>
        <w:bottom w:val="none" w:sz="0" w:space="0" w:color="auto"/>
        <w:right w:val="none" w:sz="0" w:space="0" w:color="auto"/>
      </w:divBdr>
    </w:div>
    <w:div w:id="1958020729">
      <w:bodyDiv w:val="1"/>
      <w:marLeft w:val="0"/>
      <w:marRight w:val="0"/>
      <w:marTop w:val="0"/>
      <w:marBottom w:val="0"/>
      <w:divBdr>
        <w:top w:val="none" w:sz="0" w:space="0" w:color="auto"/>
        <w:left w:val="none" w:sz="0" w:space="0" w:color="auto"/>
        <w:bottom w:val="none" w:sz="0" w:space="0" w:color="auto"/>
        <w:right w:val="none" w:sz="0" w:space="0" w:color="auto"/>
      </w:divBdr>
    </w:div>
    <w:div w:id="2004701685">
      <w:bodyDiv w:val="1"/>
      <w:marLeft w:val="0"/>
      <w:marRight w:val="0"/>
      <w:marTop w:val="0"/>
      <w:marBottom w:val="0"/>
      <w:divBdr>
        <w:top w:val="none" w:sz="0" w:space="0" w:color="auto"/>
        <w:left w:val="none" w:sz="0" w:space="0" w:color="auto"/>
        <w:bottom w:val="none" w:sz="0" w:space="0" w:color="auto"/>
        <w:right w:val="none" w:sz="0" w:space="0" w:color="auto"/>
      </w:divBdr>
      <w:divsChild>
        <w:div w:id="448281792">
          <w:marLeft w:val="0"/>
          <w:marRight w:val="0"/>
          <w:marTop w:val="0"/>
          <w:marBottom w:val="0"/>
          <w:divBdr>
            <w:top w:val="none" w:sz="0" w:space="0" w:color="auto"/>
            <w:left w:val="none" w:sz="0" w:space="0" w:color="auto"/>
            <w:bottom w:val="none" w:sz="0" w:space="0" w:color="auto"/>
            <w:right w:val="none" w:sz="0" w:space="0" w:color="auto"/>
          </w:divBdr>
          <w:divsChild>
            <w:div w:id="1332950326">
              <w:marLeft w:val="0"/>
              <w:marRight w:val="0"/>
              <w:marTop w:val="0"/>
              <w:marBottom w:val="0"/>
              <w:divBdr>
                <w:top w:val="none" w:sz="0" w:space="0" w:color="auto"/>
                <w:left w:val="none" w:sz="0" w:space="0" w:color="auto"/>
                <w:bottom w:val="none" w:sz="0" w:space="0" w:color="auto"/>
                <w:right w:val="none" w:sz="0" w:space="0" w:color="auto"/>
              </w:divBdr>
            </w:div>
            <w:div w:id="1909266153">
              <w:marLeft w:val="0"/>
              <w:marRight w:val="0"/>
              <w:marTop w:val="0"/>
              <w:marBottom w:val="0"/>
              <w:divBdr>
                <w:top w:val="none" w:sz="0" w:space="0" w:color="auto"/>
                <w:left w:val="none" w:sz="0" w:space="0" w:color="auto"/>
                <w:bottom w:val="none" w:sz="0" w:space="0" w:color="auto"/>
                <w:right w:val="none" w:sz="0" w:space="0" w:color="auto"/>
              </w:divBdr>
            </w:div>
            <w:div w:id="24520973">
              <w:marLeft w:val="0"/>
              <w:marRight w:val="0"/>
              <w:marTop w:val="0"/>
              <w:marBottom w:val="0"/>
              <w:divBdr>
                <w:top w:val="none" w:sz="0" w:space="0" w:color="auto"/>
                <w:left w:val="none" w:sz="0" w:space="0" w:color="auto"/>
                <w:bottom w:val="none" w:sz="0" w:space="0" w:color="auto"/>
                <w:right w:val="none" w:sz="0" w:space="0" w:color="auto"/>
              </w:divBdr>
            </w:div>
            <w:div w:id="2109696621">
              <w:marLeft w:val="0"/>
              <w:marRight w:val="0"/>
              <w:marTop w:val="0"/>
              <w:marBottom w:val="0"/>
              <w:divBdr>
                <w:top w:val="none" w:sz="0" w:space="0" w:color="auto"/>
                <w:left w:val="none" w:sz="0" w:space="0" w:color="auto"/>
                <w:bottom w:val="none" w:sz="0" w:space="0" w:color="auto"/>
                <w:right w:val="none" w:sz="0" w:space="0" w:color="auto"/>
              </w:divBdr>
            </w:div>
            <w:div w:id="28995325">
              <w:marLeft w:val="0"/>
              <w:marRight w:val="0"/>
              <w:marTop w:val="0"/>
              <w:marBottom w:val="0"/>
              <w:divBdr>
                <w:top w:val="none" w:sz="0" w:space="0" w:color="auto"/>
                <w:left w:val="none" w:sz="0" w:space="0" w:color="auto"/>
                <w:bottom w:val="none" w:sz="0" w:space="0" w:color="auto"/>
                <w:right w:val="none" w:sz="0" w:space="0" w:color="auto"/>
              </w:divBdr>
            </w:div>
            <w:div w:id="378553363">
              <w:marLeft w:val="0"/>
              <w:marRight w:val="0"/>
              <w:marTop w:val="0"/>
              <w:marBottom w:val="0"/>
              <w:divBdr>
                <w:top w:val="none" w:sz="0" w:space="0" w:color="auto"/>
                <w:left w:val="none" w:sz="0" w:space="0" w:color="auto"/>
                <w:bottom w:val="none" w:sz="0" w:space="0" w:color="auto"/>
                <w:right w:val="none" w:sz="0" w:space="0" w:color="auto"/>
              </w:divBdr>
            </w:div>
            <w:div w:id="701175228">
              <w:marLeft w:val="0"/>
              <w:marRight w:val="0"/>
              <w:marTop w:val="0"/>
              <w:marBottom w:val="0"/>
              <w:divBdr>
                <w:top w:val="none" w:sz="0" w:space="0" w:color="auto"/>
                <w:left w:val="none" w:sz="0" w:space="0" w:color="auto"/>
                <w:bottom w:val="none" w:sz="0" w:space="0" w:color="auto"/>
                <w:right w:val="none" w:sz="0" w:space="0" w:color="auto"/>
              </w:divBdr>
            </w:div>
            <w:div w:id="1690914998">
              <w:marLeft w:val="0"/>
              <w:marRight w:val="0"/>
              <w:marTop w:val="0"/>
              <w:marBottom w:val="0"/>
              <w:divBdr>
                <w:top w:val="none" w:sz="0" w:space="0" w:color="auto"/>
                <w:left w:val="none" w:sz="0" w:space="0" w:color="auto"/>
                <w:bottom w:val="none" w:sz="0" w:space="0" w:color="auto"/>
                <w:right w:val="none" w:sz="0" w:space="0" w:color="auto"/>
              </w:divBdr>
            </w:div>
            <w:div w:id="135605399">
              <w:marLeft w:val="0"/>
              <w:marRight w:val="0"/>
              <w:marTop w:val="0"/>
              <w:marBottom w:val="0"/>
              <w:divBdr>
                <w:top w:val="none" w:sz="0" w:space="0" w:color="auto"/>
                <w:left w:val="none" w:sz="0" w:space="0" w:color="auto"/>
                <w:bottom w:val="none" w:sz="0" w:space="0" w:color="auto"/>
                <w:right w:val="none" w:sz="0" w:space="0" w:color="auto"/>
              </w:divBdr>
            </w:div>
            <w:div w:id="534734027">
              <w:marLeft w:val="0"/>
              <w:marRight w:val="0"/>
              <w:marTop w:val="0"/>
              <w:marBottom w:val="0"/>
              <w:divBdr>
                <w:top w:val="none" w:sz="0" w:space="0" w:color="auto"/>
                <w:left w:val="none" w:sz="0" w:space="0" w:color="auto"/>
                <w:bottom w:val="none" w:sz="0" w:space="0" w:color="auto"/>
                <w:right w:val="none" w:sz="0" w:space="0" w:color="auto"/>
              </w:divBdr>
            </w:div>
            <w:div w:id="1387728966">
              <w:marLeft w:val="0"/>
              <w:marRight w:val="0"/>
              <w:marTop w:val="0"/>
              <w:marBottom w:val="0"/>
              <w:divBdr>
                <w:top w:val="none" w:sz="0" w:space="0" w:color="auto"/>
                <w:left w:val="none" w:sz="0" w:space="0" w:color="auto"/>
                <w:bottom w:val="none" w:sz="0" w:space="0" w:color="auto"/>
                <w:right w:val="none" w:sz="0" w:space="0" w:color="auto"/>
              </w:divBdr>
            </w:div>
            <w:div w:id="1752459459">
              <w:marLeft w:val="0"/>
              <w:marRight w:val="0"/>
              <w:marTop w:val="0"/>
              <w:marBottom w:val="0"/>
              <w:divBdr>
                <w:top w:val="none" w:sz="0" w:space="0" w:color="auto"/>
                <w:left w:val="none" w:sz="0" w:space="0" w:color="auto"/>
                <w:bottom w:val="none" w:sz="0" w:space="0" w:color="auto"/>
                <w:right w:val="none" w:sz="0" w:space="0" w:color="auto"/>
              </w:divBdr>
            </w:div>
          </w:divsChild>
        </w:div>
        <w:div w:id="335573877">
          <w:marLeft w:val="0"/>
          <w:marRight w:val="0"/>
          <w:marTop w:val="0"/>
          <w:marBottom w:val="0"/>
          <w:divBdr>
            <w:top w:val="none" w:sz="0" w:space="0" w:color="auto"/>
            <w:left w:val="none" w:sz="0" w:space="0" w:color="auto"/>
            <w:bottom w:val="none" w:sz="0" w:space="0" w:color="auto"/>
            <w:right w:val="none" w:sz="0" w:space="0" w:color="auto"/>
          </w:divBdr>
          <w:divsChild>
            <w:div w:id="5831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7041">
      <w:bodyDiv w:val="1"/>
      <w:marLeft w:val="0"/>
      <w:marRight w:val="0"/>
      <w:marTop w:val="0"/>
      <w:marBottom w:val="0"/>
      <w:divBdr>
        <w:top w:val="none" w:sz="0" w:space="0" w:color="auto"/>
        <w:left w:val="none" w:sz="0" w:space="0" w:color="auto"/>
        <w:bottom w:val="none" w:sz="0" w:space="0" w:color="auto"/>
        <w:right w:val="none" w:sz="0" w:space="0" w:color="auto"/>
      </w:divBdr>
      <w:divsChild>
        <w:div w:id="989793259">
          <w:marLeft w:val="0"/>
          <w:marRight w:val="0"/>
          <w:marTop w:val="0"/>
          <w:marBottom w:val="0"/>
          <w:divBdr>
            <w:top w:val="none" w:sz="0" w:space="0" w:color="auto"/>
            <w:left w:val="none" w:sz="0" w:space="0" w:color="auto"/>
            <w:bottom w:val="none" w:sz="0" w:space="0" w:color="auto"/>
            <w:right w:val="none" w:sz="0" w:space="0" w:color="auto"/>
          </w:divBdr>
        </w:div>
        <w:div w:id="964117397">
          <w:marLeft w:val="0"/>
          <w:marRight w:val="0"/>
          <w:marTop w:val="0"/>
          <w:marBottom w:val="0"/>
          <w:divBdr>
            <w:top w:val="none" w:sz="0" w:space="0" w:color="auto"/>
            <w:left w:val="none" w:sz="0" w:space="0" w:color="auto"/>
            <w:bottom w:val="none" w:sz="0" w:space="0" w:color="auto"/>
            <w:right w:val="none" w:sz="0" w:space="0" w:color="auto"/>
          </w:divBdr>
        </w:div>
        <w:div w:id="1195997389">
          <w:marLeft w:val="0"/>
          <w:marRight w:val="0"/>
          <w:marTop w:val="0"/>
          <w:marBottom w:val="0"/>
          <w:divBdr>
            <w:top w:val="none" w:sz="0" w:space="0" w:color="auto"/>
            <w:left w:val="none" w:sz="0" w:space="0" w:color="auto"/>
            <w:bottom w:val="none" w:sz="0" w:space="0" w:color="auto"/>
            <w:right w:val="none" w:sz="0" w:space="0" w:color="auto"/>
          </w:divBdr>
        </w:div>
        <w:div w:id="52968252">
          <w:marLeft w:val="0"/>
          <w:marRight w:val="0"/>
          <w:marTop w:val="0"/>
          <w:marBottom w:val="0"/>
          <w:divBdr>
            <w:top w:val="none" w:sz="0" w:space="0" w:color="auto"/>
            <w:left w:val="none" w:sz="0" w:space="0" w:color="auto"/>
            <w:bottom w:val="none" w:sz="0" w:space="0" w:color="auto"/>
            <w:right w:val="none" w:sz="0" w:space="0" w:color="auto"/>
          </w:divBdr>
        </w:div>
      </w:divsChild>
    </w:div>
    <w:div w:id="2059276939">
      <w:bodyDiv w:val="1"/>
      <w:marLeft w:val="0"/>
      <w:marRight w:val="0"/>
      <w:marTop w:val="0"/>
      <w:marBottom w:val="0"/>
      <w:divBdr>
        <w:top w:val="none" w:sz="0" w:space="0" w:color="auto"/>
        <w:left w:val="none" w:sz="0" w:space="0" w:color="auto"/>
        <w:bottom w:val="none" w:sz="0" w:space="0" w:color="auto"/>
        <w:right w:val="none" w:sz="0" w:space="0" w:color="auto"/>
      </w:divBdr>
    </w:div>
    <w:div w:id="2064088055">
      <w:bodyDiv w:val="1"/>
      <w:marLeft w:val="0"/>
      <w:marRight w:val="0"/>
      <w:marTop w:val="0"/>
      <w:marBottom w:val="0"/>
      <w:divBdr>
        <w:top w:val="none" w:sz="0" w:space="0" w:color="auto"/>
        <w:left w:val="none" w:sz="0" w:space="0" w:color="auto"/>
        <w:bottom w:val="none" w:sz="0" w:space="0" w:color="auto"/>
        <w:right w:val="none" w:sz="0" w:space="0" w:color="auto"/>
      </w:divBdr>
    </w:div>
    <w:div w:id="2104524065">
      <w:bodyDiv w:val="1"/>
      <w:marLeft w:val="0"/>
      <w:marRight w:val="0"/>
      <w:marTop w:val="0"/>
      <w:marBottom w:val="0"/>
      <w:divBdr>
        <w:top w:val="none" w:sz="0" w:space="0" w:color="auto"/>
        <w:left w:val="none" w:sz="0" w:space="0" w:color="auto"/>
        <w:bottom w:val="none" w:sz="0" w:space="0" w:color="auto"/>
        <w:right w:val="none" w:sz="0" w:space="0" w:color="auto"/>
      </w:divBdr>
      <w:divsChild>
        <w:div w:id="1261988194">
          <w:marLeft w:val="0"/>
          <w:marRight w:val="0"/>
          <w:marTop w:val="0"/>
          <w:marBottom w:val="0"/>
          <w:divBdr>
            <w:top w:val="none" w:sz="0" w:space="0" w:color="auto"/>
            <w:left w:val="none" w:sz="0" w:space="0" w:color="auto"/>
            <w:bottom w:val="none" w:sz="0" w:space="0" w:color="auto"/>
            <w:right w:val="none" w:sz="0" w:space="0" w:color="auto"/>
          </w:divBdr>
        </w:div>
        <w:div w:id="1803419928">
          <w:marLeft w:val="0"/>
          <w:marRight w:val="0"/>
          <w:marTop w:val="0"/>
          <w:marBottom w:val="0"/>
          <w:divBdr>
            <w:top w:val="none" w:sz="0" w:space="0" w:color="auto"/>
            <w:left w:val="none" w:sz="0" w:space="0" w:color="auto"/>
            <w:bottom w:val="none" w:sz="0" w:space="0" w:color="auto"/>
            <w:right w:val="none" w:sz="0" w:space="0" w:color="auto"/>
          </w:divBdr>
        </w:div>
      </w:divsChild>
    </w:div>
    <w:div w:id="2134906111">
      <w:bodyDiv w:val="1"/>
      <w:marLeft w:val="0"/>
      <w:marRight w:val="0"/>
      <w:marTop w:val="0"/>
      <w:marBottom w:val="0"/>
      <w:divBdr>
        <w:top w:val="none" w:sz="0" w:space="0" w:color="auto"/>
        <w:left w:val="none" w:sz="0" w:space="0" w:color="auto"/>
        <w:bottom w:val="none" w:sz="0" w:space="0" w:color="auto"/>
        <w:right w:val="none" w:sz="0" w:space="0" w:color="auto"/>
      </w:divBdr>
      <w:divsChild>
        <w:div w:id="2028479696">
          <w:marLeft w:val="0"/>
          <w:marRight w:val="0"/>
          <w:marTop w:val="0"/>
          <w:marBottom w:val="0"/>
          <w:divBdr>
            <w:top w:val="none" w:sz="0" w:space="0" w:color="auto"/>
            <w:left w:val="none" w:sz="0" w:space="0" w:color="auto"/>
            <w:bottom w:val="none" w:sz="0" w:space="0" w:color="auto"/>
            <w:right w:val="none" w:sz="0" w:space="0" w:color="auto"/>
          </w:divBdr>
        </w:div>
        <w:div w:id="1264530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DBB1A-F537-4640-BBD3-91873F37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1315</Words>
  <Characters>7237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de Lang</dc:creator>
  <cp:lastModifiedBy>Windows-gebruiker</cp:lastModifiedBy>
  <cp:revision>2</cp:revision>
  <cp:lastPrinted>2020-10-07T09:10:00Z</cp:lastPrinted>
  <dcterms:created xsi:type="dcterms:W3CDTF">2020-10-22T08:32:00Z</dcterms:created>
  <dcterms:modified xsi:type="dcterms:W3CDTF">2020-10-22T08:32:00Z</dcterms:modified>
</cp:coreProperties>
</file>